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7C93" w14:textId="5C26FAD6" w:rsidR="0032280C" w:rsidRDefault="0032280C" w:rsidP="0032280C">
      <w:pPr>
        <w:shd w:val="clear" w:color="auto" w:fill="FFFFFF"/>
        <w:spacing w:after="100" w:afterAutospacing="1" w:line="240" w:lineRule="auto"/>
        <w:outlineLvl w:val="0"/>
        <w:rPr>
          <w:rFonts w:ascii="Raleway" w:eastAsia="Times New Roman" w:hAnsi="Raleway" w:cs="Segoe UI"/>
          <w:color w:val="212529"/>
          <w:kern w:val="36"/>
          <w:sz w:val="48"/>
          <w:szCs w:val="48"/>
          <w:lang w:eastAsia="cs-CZ"/>
          <w14:ligatures w14:val="none"/>
        </w:rPr>
      </w:pPr>
      <w:proofErr w:type="spellStart"/>
      <w:r>
        <w:rPr>
          <w:rFonts w:ascii="Raleway" w:eastAsia="Times New Roman" w:hAnsi="Raleway" w:cs="Segoe UI"/>
          <w:color w:val="212529"/>
          <w:kern w:val="36"/>
          <w:sz w:val="48"/>
          <w:szCs w:val="48"/>
          <w:lang w:eastAsia="cs-CZ"/>
          <w14:ligatures w14:val="none"/>
        </w:rPr>
        <w:t>Links</w:t>
      </w:r>
      <w:proofErr w:type="spellEnd"/>
      <w:r>
        <w:rPr>
          <w:rFonts w:ascii="Raleway" w:eastAsia="Times New Roman" w:hAnsi="Raleway" w:cs="Segoe UI"/>
          <w:color w:val="212529"/>
          <w:kern w:val="36"/>
          <w:sz w:val="48"/>
          <w:szCs w:val="48"/>
          <w:lang w:eastAsia="cs-CZ"/>
          <w14:ligatures w14:val="none"/>
        </w:rPr>
        <w:t xml:space="preserve"> to </w:t>
      </w:r>
      <w:proofErr w:type="spellStart"/>
      <w:r>
        <w:rPr>
          <w:rFonts w:ascii="Raleway" w:eastAsia="Times New Roman" w:hAnsi="Raleway" w:cs="Segoe UI"/>
          <w:color w:val="212529"/>
          <w:kern w:val="36"/>
          <w:sz w:val="48"/>
          <w:szCs w:val="48"/>
          <w:lang w:eastAsia="cs-CZ"/>
          <w14:ligatures w14:val="none"/>
        </w:rPr>
        <w:t>practice</w:t>
      </w:r>
      <w:proofErr w:type="spellEnd"/>
      <w:r>
        <w:rPr>
          <w:rFonts w:ascii="Raleway" w:eastAsia="Times New Roman" w:hAnsi="Raleway" w:cs="Segoe UI"/>
          <w:color w:val="212529"/>
          <w:kern w:val="36"/>
          <w:sz w:val="48"/>
          <w:szCs w:val="48"/>
          <w:lang w:eastAsia="cs-CZ"/>
          <w14:ligatures w14:val="none"/>
        </w:rPr>
        <w:t xml:space="preserve">: </w:t>
      </w:r>
    </w:p>
    <w:p w14:paraId="4C774F51" w14:textId="2E0701F0" w:rsidR="0032280C" w:rsidRDefault="0032280C" w:rsidP="0032280C">
      <w:pPr>
        <w:shd w:val="clear" w:color="auto" w:fill="FFFFFF"/>
        <w:spacing w:after="100" w:afterAutospacing="1" w:line="240" w:lineRule="auto"/>
        <w:outlineLvl w:val="0"/>
      </w:pPr>
      <w:hyperlink r:id="rId5" w:history="1">
        <w:r>
          <w:rPr>
            <w:rStyle w:val="Hypertextovodkaz"/>
          </w:rPr>
          <w:t xml:space="preserve">Minulý prostý a průběhový </w:t>
        </w:r>
        <w:proofErr w:type="gramStart"/>
        <w:r>
          <w:rPr>
            <w:rStyle w:val="Hypertextovodkaz"/>
          </w:rPr>
          <w:t xml:space="preserve">čas - </w:t>
        </w:r>
        <w:proofErr w:type="spellStart"/>
        <w:r>
          <w:rPr>
            <w:rStyle w:val="Hypertextovodkaz"/>
          </w:rPr>
          <w:t>Help</w:t>
        </w:r>
        <w:proofErr w:type="spellEnd"/>
        <w:proofErr w:type="gram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for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English</w:t>
        </w:r>
        <w:proofErr w:type="spellEnd"/>
        <w:r>
          <w:rPr>
            <w:rStyle w:val="Hypertextovodkaz"/>
          </w:rPr>
          <w:t xml:space="preserve"> - Angličtina na internetu zdarma</w:t>
        </w:r>
      </w:hyperlink>
    </w:p>
    <w:p w14:paraId="4FDCD7B7" w14:textId="5BA41F5D" w:rsidR="0032280C" w:rsidRDefault="0032280C" w:rsidP="0032280C">
      <w:pPr>
        <w:shd w:val="clear" w:color="auto" w:fill="FFFFFF"/>
        <w:spacing w:after="100" w:afterAutospacing="1" w:line="240" w:lineRule="auto"/>
        <w:outlineLvl w:val="0"/>
      </w:pPr>
      <w:hyperlink r:id="rId6" w:history="1">
        <w:r>
          <w:rPr>
            <w:rStyle w:val="Hypertextovodkaz"/>
          </w:rPr>
          <w:t xml:space="preserve">Cvičení: minulý čas prostý / </w:t>
        </w:r>
        <w:proofErr w:type="gramStart"/>
        <w:r>
          <w:rPr>
            <w:rStyle w:val="Hypertextovodkaz"/>
          </w:rPr>
          <w:t xml:space="preserve">průběhový - </w:t>
        </w:r>
        <w:proofErr w:type="spellStart"/>
        <w:r>
          <w:rPr>
            <w:rStyle w:val="Hypertextovodkaz"/>
          </w:rPr>
          <w:t>Help</w:t>
        </w:r>
        <w:proofErr w:type="spellEnd"/>
        <w:proofErr w:type="gram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for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English</w:t>
        </w:r>
        <w:proofErr w:type="spellEnd"/>
        <w:r>
          <w:rPr>
            <w:rStyle w:val="Hypertextovodkaz"/>
          </w:rPr>
          <w:t xml:space="preserve"> - Angličtina na internetu zdarma</w:t>
        </w:r>
      </w:hyperlink>
    </w:p>
    <w:p w14:paraId="1DA88CEF" w14:textId="08A52072" w:rsidR="0032280C" w:rsidRPr="0032280C" w:rsidRDefault="0032280C" w:rsidP="0032280C">
      <w:pPr>
        <w:shd w:val="clear" w:color="auto" w:fill="FFFFFF"/>
        <w:spacing w:after="100" w:afterAutospacing="1" w:line="240" w:lineRule="auto"/>
        <w:outlineLvl w:val="0"/>
        <w:rPr>
          <w:rFonts w:ascii="Raleway" w:eastAsia="Times New Roman" w:hAnsi="Raleway" w:cs="Segoe UI"/>
          <w:color w:val="212529"/>
          <w:kern w:val="36"/>
          <w:lang w:eastAsia="cs-CZ"/>
          <w14:ligatures w14:val="none"/>
        </w:rPr>
      </w:pPr>
      <w:hyperlink r:id="rId7" w:history="1">
        <w:r w:rsidRPr="0032280C">
          <w:rPr>
            <w:rStyle w:val="Hypertextovodkaz"/>
            <w:rFonts w:ascii="Raleway" w:eastAsia="Times New Roman" w:hAnsi="Raleway" w:cs="Segoe UI"/>
            <w:kern w:val="36"/>
            <w:lang w:eastAsia="cs-CZ"/>
            <w14:ligatures w14:val="none"/>
          </w:rPr>
          <w:t>https://agendaweb.org/verbs/past_progressive-exercises.html</w:t>
        </w:r>
      </w:hyperlink>
    </w:p>
    <w:p w14:paraId="5D4BABA4" w14:textId="77777777" w:rsidR="0032280C" w:rsidRDefault="0032280C" w:rsidP="0032280C">
      <w:pPr>
        <w:shd w:val="clear" w:color="auto" w:fill="FFFFFF"/>
        <w:spacing w:after="100" w:afterAutospacing="1" w:line="240" w:lineRule="auto"/>
        <w:outlineLvl w:val="0"/>
        <w:rPr>
          <w:rFonts w:ascii="Raleway" w:eastAsia="Times New Roman" w:hAnsi="Raleway" w:cs="Segoe UI"/>
          <w:color w:val="212529"/>
          <w:kern w:val="36"/>
          <w:sz w:val="48"/>
          <w:szCs w:val="48"/>
          <w:lang w:eastAsia="cs-CZ"/>
          <w14:ligatures w14:val="none"/>
        </w:rPr>
      </w:pPr>
    </w:p>
    <w:p w14:paraId="36EE9C08" w14:textId="3ED48DBE" w:rsidR="0032280C" w:rsidRPr="0032280C" w:rsidRDefault="0032280C" w:rsidP="0032280C">
      <w:pPr>
        <w:shd w:val="clear" w:color="auto" w:fill="FFFFFF"/>
        <w:spacing w:after="100" w:afterAutospacing="1" w:line="240" w:lineRule="auto"/>
        <w:outlineLvl w:val="0"/>
        <w:rPr>
          <w:rFonts w:ascii="Raleway" w:eastAsia="Times New Roman" w:hAnsi="Raleway" w:cs="Segoe UI"/>
          <w:color w:val="212529"/>
          <w:kern w:val="36"/>
          <w:sz w:val="48"/>
          <w:szCs w:val="48"/>
          <w:lang w:eastAsia="cs-CZ"/>
          <w14:ligatures w14:val="none"/>
        </w:rPr>
      </w:pPr>
      <w:r w:rsidRPr="0032280C">
        <w:rPr>
          <w:rFonts w:ascii="Raleway" w:eastAsia="Times New Roman" w:hAnsi="Raleway" w:cs="Segoe UI"/>
          <w:color w:val="212529"/>
          <w:kern w:val="36"/>
          <w:sz w:val="48"/>
          <w:szCs w:val="48"/>
          <w:lang w:eastAsia="cs-CZ"/>
          <w14:ligatures w14:val="none"/>
        </w:rPr>
        <w:t xml:space="preserve">Minulý průběhový čas (past </w:t>
      </w:r>
      <w:proofErr w:type="spellStart"/>
      <w:r w:rsidRPr="0032280C">
        <w:rPr>
          <w:rFonts w:ascii="Raleway" w:eastAsia="Times New Roman" w:hAnsi="Raleway" w:cs="Segoe UI"/>
          <w:color w:val="212529"/>
          <w:kern w:val="36"/>
          <w:sz w:val="48"/>
          <w:szCs w:val="48"/>
          <w:lang w:eastAsia="cs-CZ"/>
          <w14:ligatures w14:val="none"/>
        </w:rPr>
        <w:t>continuous</w:t>
      </w:r>
      <w:proofErr w:type="spellEnd"/>
      <w:r w:rsidRPr="0032280C">
        <w:rPr>
          <w:rFonts w:ascii="Raleway" w:eastAsia="Times New Roman" w:hAnsi="Raleway" w:cs="Segoe UI"/>
          <w:color w:val="212529"/>
          <w:kern w:val="36"/>
          <w:sz w:val="48"/>
          <w:szCs w:val="48"/>
          <w:lang w:eastAsia="cs-CZ"/>
          <w14:ligatures w14:val="none"/>
        </w:rPr>
        <w:t>)</w:t>
      </w:r>
    </w:p>
    <w:p w14:paraId="7AE49DD8" w14:textId="77777777" w:rsidR="0032280C" w:rsidRPr="0032280C" w:rsidRDefault="0032280C" w:rsidP="0032280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88CC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FFFFFF"/>
          <w:kern w:val="0"/>
          <w:sz w:val="21"/>
          <w:szCs w:val="21"/>
          <w:shd w:val="clear" w:color="auto" w:fill="0088CC"/>
          <w:lang w:eastAsia="cs-CZ"/>
          <w14:ligatures w14:val="none"/>
        </w:rPr>
        <w:t>PRE-INTERMEDIATE</w:t>
      </w:r>
      <w:r w:rsidRPr="0032280C">
        <w:rPr>
          <w:rFonts w:ascii="Segoe UI" w:eastAsia="Times New Roman" w:hAnsi="Segoe UI" w:cs="Segoe UI"/>
          <w:color w:val="0088CC"/>
          <w:kern w:val="0"/>
          <w:sz w:val="21"/>
          <w:szCs w:val="21"/>
          <w:lang w:eastAsia="cs-CZ"/>
          <w14:ligatures w14:val="none"/>
        </w:rPr>
        <w:t> Vydáno dne 19.04.2022</w:t>
      </w:r>
    </w:p>
    <w:p w14:paraId="2F88577D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Článek o tom, jak a kdy se používá minulý průběhový čas, a kdy naopak průběhový čas použít nelze.</w:t>
      </w:r>
    </w:p>
    <w:p w14:paraId="1C911F2B" w14:textId="77777777" w:rsidR="0032280C" w:rsidRPr="0032280C" w:rsidRDefault="0032280C" w:rsidP="003228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</w:p>
    <w:p w14:paraId="06657669" w14:textId="77777777" w:rsidR="0032280C" w:rsidRPr="0032280C" w:rsidRDefault="0032280C" w:rsidP="003228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aleway" w:eastAsia="Times New Roman" w:hAnsi="Raleway" w:cs="Segoe UI"/>
          <w:color w:val="212529"/>
          <w:kern w:val="0"/>
          <w:sz w:val="36"/>
          <w:szCs w:val="36"/>
          <w:lang w:eastAsia="cs-CZ"/>
          <w14:ligatures w14:val="none"/>
        </w:rPr>
      </w:pPr>
      <w:r w:rsidRPr="0032280C">
        <w:rPr>
          <w:rFonts w:ascii="Raleway" w:eastAsia="Times New Roman" w:hAnsi="Raleway" w:cs="Segoe UI"/>
          <w:color w:val="212529"/>
          <w:kern w:val="0"/>
          <w:sz w:val="36"/>
          <w:szCs w:val="36"/>
          <w:lang w:eastAsia="cs-CZ"/>
          <w14:ligatures w14:val="none"/>
        </w:rPr>
        <w:t xml:space="preserve">Minulý průběhový čas (past </w:t>
      </w:r>
      <w:proofErr w:type="spellStart"/>
      <w:r w:rsidRPr="0032280C">
        <w:rPr>
          <w:rFonts w:ascii="Raleway" w:eastAsia="Times New Roman" w:hAnsi="Raleway" w:cs="Segoe UI"/>
          <w:color w:val="212529"/>
          <w:kern w:val="0"/>
          <w:sz w:val="36"/>
          <w:szCs w:val="36"/>
          <w:lang w:eastAsia="cs-CZ"/>
          <w14:ligatures w14:val="none"/>
        </w:rPr>
        <w:t>continuous</w:t>
      </w:r>
      <w:proofErr w:type="spellEnd"/>
      <w:r w:rsidRPr="0032280C">
        <w:rPr>
          <w:rFonts w:ascii="Raleway" w:eastAsia="Times New Roman" w:hAnsi="Raleway" w:cs="Segoe UI"/>
          <w:color w:val="212529"/>
          <w:kern w:val="0"/>
          <w:sz w:val="36"/>
          <w:szCs w:val="36"/>
          <w:lang w:eastAsia="cs-CZ"/>
          <w14:ligatures w14:val="none"/>
        </w:rPr>
        <w:t>)</w:t>
      </w:r>
    </w:p>
    <w:p w14:paraId="7D7C600D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 xml:space="preserve">V tomto článku se zaměříme na tzv. minulý průběhový čas. </w:t>
      </w:r>
      <w:proofErr w:type="gramStart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Patří</w:t>
      </w:r>
      <w:proofErr w:type="gram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 xml:space="preserve"> mezi ty časy, které jsou téměř nezbytné. Hojně se používá i v běžném hovoru, ale nejčastěji se s ním setkáte ve vypravování dějů a příběhů v minulosti. Obecně o minulých časech se dočtete i v dalších článcích, např. v článku </w:t>
      </w:r>
      <w:hyperlink r:id="rId8" w:history="1">
        <w:r w:rsidRPr="0032280C">
          <w:rPr>
            <w:rFonts w:ascii="Segoe UI" w:eastAsia="Times New Roman" w:hAnsi="Segoe UI" w:cs="Segoe UI"/>
            <w:color w:val="0088CC"/>
            <w:kern w:val="0"/>
            <w:sz w:val="21"/>
            <w:szCs w:val="21"/>
            <w:u w:val="single"/>
            <w:lang w:eastAsia="cs-CZ"/>
            <w14:ligatures w14:val="none"/>
          </w:rPr>
          <w:t>Přehled časů určených pro vypravování</w:t>
        </w:r>
      </w:hyperlink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. Nyní se na tento jev podíváme ještě jednou.</w:t>
      </w:r>
    </w:p>
    <w:p w14:paraId="277DBE9F" w14:textId="77777777" w:rsidR="0032280C" w:rsidRPr="0032280C" w:rsidRDefault="0032280C" w:rsidP="0032280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aleway" w:eastAsia="Times New Roman" w:hAnsi="Raleway" w:cs="Segoe UI"/>
          <w:color w:val="212529"/>
          <w:kern w:val="0"/>
          <w:sz w:val="27"/>
          <w:szCs w:val="27"/>
          <w:lang w:eastAsia="cs-CZ"/>
          <w14:ligatures w14:val="none"/>
        </w:rPr>
      </w:pPr>
      <w:r w:rsidRPr="0032280C">
        <w:rPr>
          <w:rFonts w:ascii="Raleway" w:eastAsia="Times New Roman" w:hAnsi="Raleway" w:cs="Segoe UI"/>
          <w:color w:val="212529"/>
          <w:kern w:val="0"/>
          <w:sz w:val="27"/>
          <w:szCs w:val="27"/>
          <w:lang w:eastAsia="cs-CZ"/>
          <w14:ligatures w14:val="none"/>
        </w:rPr>
        <w:t>Tvoření</w:t>
      </w:r>
    </w:p>
    <w:p w14:paraId="1E06A2D2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Minulý průběhový čas se tvoří stejně, jako všechny průběhové časy, tedy za pomoci slovesa </w:t>
      </w:r>
      <w:r w:rsidRPr="0032280C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být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(v minulém čase) a významového slovesa s </w:t>
      </w:r>
      <w:proofErr w:type="gramStart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koncovkou </w:t>
      </w: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-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ing</w:t>
      </w:r>
      <w:proofErr w:type="spellEnd"/>
      <w:proofErr w:type="gram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:</w:t>
      </w:r>
    </w:p>
    <w:p w14:paraId="7FA10995" w14:textId="77777777" w:rsidR="0032280C" w:rsidRPr="0032280C" w:rsidRDefault="0032280C" w:rsidP="003228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/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+ </w:t>
      </w: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-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ing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(např. 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he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waiting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)</w:t>
      </w:r>
    </w:p>
    <w:p w14:paraId="5FF99B47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Otázku a zápor tvoříme stejně, jako kdybychom ve větě měli pouze sloveso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/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:</w:t>
      </w:r>
    </w:p>
    <w:p w14:paraId="05C6E044" w14:textId="77777777" w:rsidR="0032280C" w:rsidRPr="0032280C" w:rsidRDefault="0032280C" w:rsidP="0032280C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He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at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home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–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he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at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home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?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– 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He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wasn't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at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home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</w:p>
    <w:p w14:paraId="399652A4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Stejně tak tomu bude v minulém průběhovém čase, např. slovesa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wait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:</w:t>
      </w:r>
    </w:p>
    <w:p w14:paraId="56ED316C" w14:textId="77777777" w:rsidR="0032280C" w:rsidRPr="0032280C" w:rsidRDefault="0032280C" w:rsidP="0032280C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He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wait</w:t>
      </w: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ing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–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he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wait</w:t>
      </w: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ing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?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– 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He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wasn't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wait</w:t>
      </w: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ing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</w:p>
    <w:p w14:paraId="648DDFE3" w14:textId="77777777" w:rsidR="0032280C" w:rsidRPr="0032280C" w:rsidRDefault="0032280C" w:rsidP="0032280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aleway" w:eastAsia="Times New Roman" w:hAnsi="Raleway" w:cs="Segoe UI"/>
          <w:color w:val="212529"/>
          <w:kern w:val="0"/>
          <w:sz w:val="27"/>
          <w:szCs w:val="27"/>
          <w:lang w:eastAsia="cs-CZ"/>
          <w14:ligatures w14:val="none"/>
        </w:rPr>
      </w:pPr>
      <w:r w:rsidRPr="0032280C">
        <w:rPr>
          <w:rFonts w:ascii="Raleway" w:eastAsia="Times New Roman" w:hAnsi="Raleway" w:cs="Segoe UI"/>
          <w:color w:val="212529"/>
          <w:kern w:val="0"/>
          <w:sz w:val="27"/>
          <w:szCs w:val="27"/>
          <w:lang w:eastAsia="cs-CZ"/>
          <w14:ligatures w14:val="none"/>
        </w:rPr>
        <w:t>Použití</w:t>
      </w:r>
    </w:p>
    <w:p w14:paraId="31D2F7A2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Použití minulého času průběhového se samozřejmě podobá použití ostatních průběhových časů, tedy i tento průběhový čas </w:t>
      </w:r>
      <w:r w:rsidRPr="0032280C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zdůrazňuje průběh či trvání děje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.</w:t>
      </w:r>
    </w:p>
    <w:p w14:paraId="0572D879" w14:textId="77777777" w:rsidR="0032280C" w:rsidRPr="0032280C" w:rsidRDefault="0032280C" w:rsidP="0032280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Raleway" w:eastAsia="Times New Roman" w:hAnsi="Raleway" w:cs="Segoe UI"/>
          <w:color w:val="212529"/>
          <w:kern w:val="0"/>
          <w:sz w:val="24"/>
          <w:szCs w:val="24"/>
          <w:lang w:eastAsia="cs-CZ"/>
          <w14:ligatures w14:val="none"/>
        </w:rPr>
      </w:pPr>
      <w:r w:rsidRPr="0032280C">
        <w:rPr>
          <w:rFonts w:ascii="Raleway" w:eastAsia="Times New Roman" w:hAnsi="Raleway" w:cs="Segoe UI"/>
          <w:color w:val="212529"/>
          <w:kern w:val="0"/>
          <w:sz w:val="24"/>
          <w:szCs w:val="24"/>
          <w:lang w:eastAsia="cs-CZ"/>
          <w14:ligatures w14:val="none"/>
        </w:rPr>
        <w:t>Co se právě dělo, když…</w:t>
      </w:r>
    </w:p>
    <w:p w14:paraId="21E74C89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lastRenderedPageBreak/>
        <w:t>Toto je snad nejčastější způsob použití tohoto času. Říkáme, že nějaký děj </w:t>
      </w:r>
      <w:r w:rsidRPr="0032280C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zrovna probíhal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v určitý okamžik v minulosti. Onen okamžik může být určen nějakým konkrétním časovým určením, nebo jiným dějem.</w:t>
      </w:r>
    </w:p>
    <w:p w14:paraId="416FEE8C" w14:textId="1AE42E65" w:rsidR="0032280C" w:rsidRPr="0032280C" w:rsidRDefault="0032280C" w:rsidP="0032280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104CC208" wp14:editId="4DBD269F">
            <wp:extent cx="5760720" cy="2395855"/>
            <wp:effectExtent l="0" t="0" r="0" b="0"/>
            <wp:docPr id="1234583850" name="Obrázek 19" descr="Obsah obrázku tex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83850" name="Obrázek 19" descr="Obsah obrázku text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5556" w14:textId="769CC799" w:rsidR="0032280C" w:rsidRPr="0032280C" w:rsidRDefault="0032280C" w:rsidP="0032280C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At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five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o'clock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watching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TV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6BBC6D44" wp14:editId="0F7E2D4E">
            <wp:extent cx="156845" cy="156845"/>
            <wp:effectExtent l="0" t="0" r="0" b="0"/>
            <wp:docPr id="1611849313" name="Obrázek 1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to znamená, že když bylo pět hodin, děj právě probíhal</w:t>
      </w:r>
    </w:p>
    <w:p w14:paraId="1319B457" w14:textId="2D66F726" w:rsidR="0032280C" w:rsidRPr="0032280C" w:rsidRDefault="0032280C" w:rsidP="0032280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36B8CB08" wp14:editId="7A5298CF">
            <wp:extent cx="5760720" cy="2723515"/>
            <wp:effectExtent l="0" t="0" r="0" b="0"/>
            <wp:docPr id="1016783517" name="Obrázek 17" descr="Obsah obrázku tex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83517" name="Obrázek 17" descr="Obsah obrázku text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816E4" w14:textId="61B6B8BA" w:rsidR="0032280C" w:rsidRPr="0032280C" w:rsidRDefault="0032280C" w:rsidP="0032280C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When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she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arrived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,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watching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TV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6A51B929" wp14:editId="6791DC20">
            <wp:extent cx="156845" cy="156845"/>
            <wp:effectExtent l="0" t="0" r="0" b="0"/>
            <wp:docPr id="2141330205" name="Obrázek 1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zde říkáme, že děj probíhal právě v ten okamžik, kdy ona dorazila – čas zde tedy určuje jiný děj</w:t>
      </w:r>
    </w:p>
    <w:p w14:paraId="090305E5" w14:textId="77777777" w:rsidR="0032280C" w:rsidRPr="0032280C" w:rsidRDefault="0032280C" w:rsidP="0032280C">
      <w:pPr>
        <w:shd w:val="clear" w:color="auto" w:fill="DEE2E6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Spojka a pořadí vět</w:t>
      </w:r>
    </w:p>
    <w:p w14:paraId="5405C63B" w14:textId="77777777" w:rsidR="0032280C" w:rsidRPr="0032280C" w:rsidRDefault="0032280C" w:rsidP="0032280C">
      <w:pPr>
        <w:shd w:val="clear" w:color="auto" w:fill="DEE2E6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Studenti si občas nejsou jisti, jak mohou stát věty za sebou. Říct však můžete cokoli z následujícího:</w:t>
      </w:r>
    </w:p>
    <w:p w14:paraId="7C92AD6E" w14:textId="19521956" w:rsidR="0032280C" w:rsidRPr="0032280C" w:rsidRDefault="0032280C" w:rsidP="0032280C">
      <w:pPr>
        <w:shd w:val="clear" w:color="auto" w:fill="DEE2E6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When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he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arrived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, </w:t>
      </w:r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watching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TV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5C395021" wp14:editId="05A8019A">
            <wp:extent cx="156845" cy="156845"/>
            <wp:effectExtent l="0" t="0" r="0" b="0"/>
            <wp:docPr id="1701254582" name="Obrázek 1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He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arrived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when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watching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TV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1DC3F3F5" wp14:editId="67E3168B">
            <wp:extent cx="156845" cy="156845"/>
            <wp:effectExtent l="0" t="0" r="0" b="0"/>
            <wp:docPr id="73229594" name="Obrázek 1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459A9" w14:textId="6DD9AC4E" w:rsidR="0032280C" w:rsidRPr="0032280C" w:rsidRDefault="0032280C" w:rsidP="0032280C">
      <w:pPr>
        <w:shd w:val="clear" w:color="auto" w:fill="DEE2E6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When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watching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TV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, he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arrived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0172BC0C" wp14:editId="2A3C7ED0">
            <wp:extent cx="156845" cy="156845"/>
            <wp:effectExtent l="0" t="0" r="0" b="0"/>
            <wp:docPr id="554857777" name="Obrázek 1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watching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TV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when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he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arrived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29A4DB1F" wp14:editId="7B5F431E">
            <wp:extent cx="156845" cy="156845"/>
            <wp:effectExtent l="0" t="0" r="0" b="0"/>
            <wp:docPr id="130891542" name="Obrázek 1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07640" w14:textId="77777777" w:rsidR="0032280C" w:rsidRPr="0032280C" w:rsidRDefault="0032280C" w:rsidP="0032280C">
      <w:pPr>
        <w:shd w:val="clear" w:color="auto" w:fill="DEE2E6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lastRenderedPageBreak/>
        <w:t xml:space="preserve">Jak vidíte, je jedno, v jakém pořadí věty </w:t>
      </w:r>
      <w:proofErr w:type="gramStart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jsou</w:t>
      </w:r>
      <w:proofErr w:type="gram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 xml:space="preserve"> a dokonce je jedno, kam umístíte spojku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when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. Je to ostatně stejné jako v češtině.</w:t>
      </w:r>
    </w:p>
    <w:p w14:paraId="4F851E29" w14:textId="77777777" w:rsidR="0032280C" w:rsidRPr="0032280C" w:rsidRDefault="0032280C" w:rsidP="0032280C">
      <w:pPr>
        <w:shd w:val="clear" w:color="auto" w:fill="DEE2E6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S tímto časem můžete použít i spojku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while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(</w:t>
      </w:r>
      <w:r w:rsidRPr="0032280C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zatímco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). Na rozdíl od zmíněného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when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ji ale můžete dát pouze před větu v průběhu:</w:t>
      </w:r>
    </w:p>
    <w:p w14:paraId="40E2EB7B" w14:textId="3445ECC3" w:rsidR="0032280C" w:rsidRPr="0032280C" w:rsidRDefault="0032280C" w:rsidP="0032280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He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arrived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while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watching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TV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34770809" wp14:editId="4AC2F536">
            <wp:extent cx="156845" cy="156845"/>
            <wp:effectExtent l="0" t="0" r="0" b="0"/>
            <wp:docPr id="1984671384" name="Obrázek 1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While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>watching</w:t>
      </w:r>
      <w:proofErr w:type="spellEnd"/>
      <w:r w:rsidRPr="0032280C">
        <w:rPr>
          <w:rFonts w:ascii="Segoe UI" w:eastAsia="Times New Roman" w:hAnsi="Segoe UI" w:cs="Segoe UI"/>
          <w:b/>
          <w:bCs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TV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, he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arrived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557C0318" wp14:editId="46FBF61D">
            <wp:extent cx="156845" cy="156845"/>
            <wp:effectExtent l="0" t="0" r="0" b="0"/>
            <wp:docPr id="88720195" name="Obrázek 10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09D55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Toto použití se tedy podobá základnímu použití přítomného průběhového času – ten vyjadřuje děje, které probíhají právě nyní, právě v tento okamžik. U minulého průběhového času akorát nemluvíme o okamžiku právě teď, ale o tom, </w:t>
      </w:r>
      <w:r w:rsidRPr="0032280C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co se dělo v nějaký okamžik v minulosti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.</w:t>
      </w:r>
    </w:p>
    <w:p w14:paraId="6750A2F0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Další příklady použití:</w:t>
      </w:r>
    </w:p>
    <w:p w14:paraId="1B87C1F5" w14:textId="676AF57C" w:rsidR="0032280C" w:rsidRPr="0032280C" w:rsidRDefault="0032280C" w:rsidP="0032280C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He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having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lunch</w:t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when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I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called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him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118F8C4C" wp14:editId="5B264D29">
            <wp:extent cx="156845" cy="156845"/>
            <wp:effectExtent l="0" t="0" r="0" b="0"/>
            <wp:docPr id="1171946913" name="Obrázek 9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v ten okamžik (když jsem zavolal) </w:t>
      </w:r>
      <w:r w:rsidRPr="0032280C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21"/>
          <w:szCs w:val="21"/>
          <w:lang w:eastAsia="cs-CZ"/>
          <w14:ligatures w14:val="none"/>
        </w:rPr>
        <w:t>právě</w:t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/</w:t>
      </w:r>
      <w:r w:rsidRPr="0032280C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21"/>
          <w:szCs w:val="21"/>
          <w:lang w:eastAsia="cs-CZ"/>
          <w14:ligatures w14:val="none"/>
        </w:rPr>
        <w:t>zrovna</w:t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 obědval, zrovna to probíhalo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didn't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hear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you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, </w:t>
      </w: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listening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to my walkman.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4B05EFDD" wp14:editId="51B69DE1">
            <wp:extent cx="156845" cy="156845"/>
            <wp:effectExtent l="0" t="0" r="0" b="0"/>
            <wp:docPr id="1337070599" name="Obrázek 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v ten okamžik (kdy promluvil) jsem </w:t>
      </w:r>
      <w:r w:rsidRPr="0032280C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21"/>
          <w:szCs w:val="21"/>
          <w:lang w:eastAsia="cs-CZ"/>
          <w14:ligatures w14:val="none"/>
        </w:rPr>
        <w:t>právě</w:t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/</w:t>
      </w:r>
      <w:r w:rsidRPr="0032280C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21"/>
          <w:szCs w:val="21"/>
          <w:lang w:eastAsia="cs-CZ"/>
          <w14:ligatures w14:val="none"/>
        </w:rPr>
        <w:t>zrovna</w:t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 poslouchal walkmana, zrovna to probíhalo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He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so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funny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 </w:t>
      </w: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He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wearing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a pink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shirt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and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orange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shorts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3DCFCA3A" wp14:editId="7C88D81D">
            <wp:extent cx="156845" cy="156845"/>
            <wp:effectExtent l="0" t="0" r="0" b="0"/>
            <wp:docPr id="1361444403" name="Obrázek 7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v ten okamžik (o kterém mluvím, kdy jsem ho např. spatřil) měl </w:t>
      </w:r>
      <w:r w:rsidRPr="0032280C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21"/>
          <w:szCs w:val="21"/>
          <w:lang w:eastAsia="cs-CZ"/>
          <w14:ligatures w14:val="none"/>
        </w:rPr>
        <w:t>právě</w:t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/</w:t>
      </w:r>
      <w:r w:rsidRPr="0032280C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21"/>
          <w:szCs w:val="21"/>
          <w:lang w:eastAsia="cs-CZ"/>
          <w14:ligatures w14:val="none"/>
        </w:rPr>
        <w:t>zrovna</w:t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 něco na sobě…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This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time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last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year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, </w:t>
      </w:r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sunbathing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on a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beach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678DDDD9" wp14:editId="45D593C3">
            <wp:extent cx="156845" cy="156845"/>
            <wp:effectExtent l="0" t="0" r="0" b="0"/>
            <wp:docPr id="932114329" name="Obrázek 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v tuto dobu, tento moment (loni) jsem se </w:t>
      </w:r>
      <w:r w:rsidRPr="0032280C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21"/>
          <w:szCs w:val="21"/>
          <w:lang w:eastAsia="cs-CZ"/>
          <w14:ligatures w14:val="none"/>
        </w:rPr>
        <w:t>právě</w:t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/</w:t>
      </w:r>
      <w:r w:rsidRPr="0032280C">
        <w:rPr>
          <w:rFonts w:ascii="Segoe UI" w:eastAsia="Times New Roman" w:hAnsi="Segoe UI" w:cs="Segoe UI"/>
          <w:b/>
          <w:bCs/>
          <w:i/>
          <w:iCs/>
          <w:color w:val="212529"/>
          <w:kern w:val="0"/>
          <w:sz w:val="21"/>
          <w:szCs w:val="21"/>
          <w:lang w:eastAsia="cs-CZ"/>
          <w14:ligatures w14:val="none"/>
        </w:rPr>
        <w:t>zrovna</w:t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 opaloval</w:t>
      </w:r>
    </w:p>
    <w:p w14:paraId="422895A4" w14:textId="77777777" w:rsidR="0032280C" w:rsidRPr="0032280C" w:rsidRDefault="0032280C" w:rsidP="0032280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Raleway" w:eastAsia="Times New Roman" w:hAnsi="Raleway" w:cs="Segoe UI"/>
          <w:color w:val="212529"/>
          <w:kern w:val="0"/>
          <w:sz w:val="24"/>
          <w:szCs w:val="24"/>
          <w:lang w:eastAsia="cs-CZ"/>
          <w14:ligatures w14:val="none"/>
        </w:rPr>
      </w:pPr>
      <w:r w:rsidRPr="0032280C">
        <w:rPr>
          <w:rFonts w:ascii="Raleway" w:eastAsia="Times New Roman" w:hAnsi="Raleway" w:cs="Segoe UI"/>
          <w:color w:val="212529"/>
          <w:kern w:val="0"/>
          <w:sz w:val="24"/>
          <w:szCs w:val="24"/>
          <w:lang w:eastAsia="cs-CZ"/>
          <w14:ligatures w14:val="none"/>
        </w:rPr>
        <w:t>Dvě činnosti probíhaly současně</w:t>
      </w:r>
    </w:p>
    <w:p w14:paraId="2A0192EA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Druhým případem, kdy často používáme minulý průběhový čas, je, když mluvíme o dvou (či více) činnostech, které v daný okamžik probíhaly nezávisle na sobě.</w:t>
      </w:r>
    </w:p>
    <w:p w14:paraId="196DE8C9" w14:textId="217251BA" w:rsidR="0032280C" w:rsidRPr="0032280C" w:rsidRDefault="0032280C" w:rsidP="0032280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4884B250" wp14:editId="2E833345">
            <wp:extent cx="5760720" cy="3048000"/>
            <wp:effectExtent l="0" t="0" r="0" b="0"/>
            <wp:docPr id="1296715222" name="Obrázek 5" descr="Obsah obrázku tex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15222" name="Obrázek 5" descr="Obsah obrázku text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82F54" w14:textId="5E0CECA2" w:rsidR="0032280C" w:rsidRPr="0032280C" w:rsidRDefault="0032280C" w:rsidP="0032280C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watching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TV and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she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washing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up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the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dishes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25B970CB" wp14:editId="2A501A47">
            <wp:extent cx="156845" cy="156845"/>
            <wp:effectExtent l="0" t="0" r="0" b="0"/>
            <wp:docPr id="1265495447" name="Obrázek 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jsou to dvě současně probíhající činnosti</w:t>
      </w:r>
    </w:p>
    <w:p w14:paraId="0B8C67DC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Pokud jedna z činností probíhala jakoby </w:t>
      </w:r>
      <w:r w:rsidRPr="0032280C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v rámci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druhé činnosti, tedy byla na ní závislá, lze použít pouze minulý čas prostý:</w:t>
      </w:r>
    </w:p>
    <w:p w14:paraId="24791B32" w14:textId="15B29948" w:rsidR="0032280C" w:rsidRPr="0032280C" w:rsidRDefault="0032280C" w:rsidP="0032280C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lastRenderedPageBreak/>
        <w:t>I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sang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while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I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driving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to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work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5628EB65" wp14:editId="51466C39">
            <wp:extent cx="156845" cy="156845"/>
            <wp:effectExtent l="0" t="0" r="0" b="0"/>
            <wp:docPr id="795971875" name="Obrázek 3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jde také o dvě zároveň probíhající činnosti, a tak by se možná zdálo, že by zde měl být minulý průběhový (</w:t>
      </w:r>
      <w:r w:rsidRPr="0032280C">
        <w:rPr>
          <w:rFonts w:ascii="Segoe UI" w:eastAsia="Times New Roman" w:hAnsi="Segoe UI" w:cs="Segoe UI"/>
          <w:i/>
          <w:iCs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32280C">
        <w:rPr>
          <w:rFonts w:ascii="Segoe UI" w:eastAsia="Times New Roman" w:hAnsi="Segoe UI" w:cs="Segoe UI"/>
          <w:i/>
          <w:i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i/>
          <w:i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i/>
          <w:iCs/>
          <w:color w:val="0000FF"/>
          <w:kern w:val="0"/>
          <w:sz w:val="21"/>
          <w:szCs w:val="21"/>
          <w:lang w:eastAsia="cs-CZ"/>
          <w14:ligatures w14:val="none"/>
        </w:rPr>
        <w:t>singing</w:t>
      </w:r>
      <w:proofErr w:type="spellEnd"/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 xml:space="preserve">), lze však </w:t>
      </w:r>
      <w:proofErr w:type="gramStart"/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říci</w:t>
      </w:r>
      <w:proofErr w:type="gramEnd"/>
      <w:r w:rsidRPr="0032280C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, že si prostě zpíval cestou, pouze v rámci té jízdy autem, nebyly to činnosti, které by probíhaly nezávisle na sobě</w:t>
      </w:r>
    </w:p>
    <w:p w14:paraId="55151073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Zde však vždy závisí na pojetí mluvčího. Těžko tento případ bude předmětem nějakého testu. A pokud ano, kontext by měl jasně napovídat, zda jde o dvě nezávislé činnosti nebo o činnost probíhající pouze v rámci činnosti jiné.</w:t>
      </w:r>
    </w:p>
    <w:p w14:paraId="2424E9F7" w14:textId="77777777" w:rsidR="0032280C" w:rsidRPr="0032280C" w:rsidRDefault="0032280C" w:rsidP="0032280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Raleway" w:eastAsia="Times New Roman" w:hAnsi="Raleway" w:cs="Segoe UI"/>
          <w:color w:val="212529"/>
          <w:kern w:val="0"/>
          <w:sz w:val="24"/>
          <w:szCs w:val="24"/>
          <w:lang w:eastAsia="cs-CZ"/>
          <w14:ligatures w14:val="none"/>
        </w:rPr>
      </w:pPr>
      <w:r w:rsidRPr="0032280C">
        <w:rPr>
          <w:rFonts w:ascii="Raleway" w:eastAsia="Times New Roman" w:hAnsi="Raleway" w:cs="Segoe UI"/>
          <w:color w:val="212529"/>
          <w:kern w:val="0"/>
          <w:sz w:val="24"/>
          <w:szCs w:val="24"/>
          <w:lang w:eastAsia="cs-CZ"/>
          <w14:ligatures w14:val="none"/>
        </w:rPr>
        <w:t>Nedokonavé děje</w:t>
      </w:r>
    </w:p>
    <w:p w14:paraId="37306892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Někdy je nutné použít průběhový čas tehdy, kdy mluvíme o nějakém nedokonavém ději. Tedy říkáme jen, co jsme </w:t>
      </w:r>
      <w:r w:rsidRPr="0032280C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dělali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, nikoliv co jsme </w:t>
      </w:r>
      <w:r w:rsidRPr="0032280C">
        <w:rPr>
          <w:rFonts w:ascii="Segoe UI" w:eastAsia="Times New Roman" w:hAnsi="Segoe UI" w:cs="Segoe UI"/>
          <w:b/>
          <w:bCs/>
          <w:strike/>
          <w:color w:val="CD1818"/>
          <w:kern w:val="0"/>
          <w:sz w:val="21"/>
          <w:szCs w:val="21"/>
          <w:lang w:eastAsia="cs-CZ"/>
          <w14:ligatures w14:val="none"/>
        </w:rPr>
        <w:t>udělali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.</w:t>
      </w:r>
    </w:p>
    <w:p w14:paraId="57287996" w14:textId="246D9E9B" w:rsidR="0032280C" w:rsidRPr="0032280C" w:rsidRDefault="0032280C" w:rsidP="0032280C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Yesterday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I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writing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my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book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and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then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I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repairing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my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bicycle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7ADB5EC0" wp14:editId="573EEF42">
            <wp:extent cx="156845" cy="156845"/>
            <wp:effectExtent l="0" t="0" r="0" b="0"/>
            <wp:docPr id="301540549" name="Obrázek 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5372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Zde sice jde o dva děje, které probíhaly za sebou, jeden po druhém, což je vlastně definice, která si žádá čas minulý prostý, ovšem zde je to trochu jinak. Porovnejte:</w:t>
      </w:r>
    </w:p>
    <w:p w14:paraId="4E072217" w14:textId="2B2F3BD8" w:rsidR="0032280C" w:rsidRPr="0032280C" w:rsidRDefault="0032280C" w:rsidP="0032280C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Yesterday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I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wrote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my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book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and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then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I </w:t>
      </w:r>
      <w:proofErr w:type="spellStart"/>
      <w:r w:rsidRPr="0032280C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repaired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my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bicycle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</w:t>
      </w:r>
      <w:r w:rsidRPr="0032280C">
        <w:rPr>
          <w:rFonts w:ascii="Segoe UI" w:eastAsia="Times New Roman" w:hAnsi="Segoe UI" w:cs="Segoe UI"/>
          <w:noProof/>
          <w:color w:val="212529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4CCEDC84" wp14:editId="4F272124">
            <wp:extent cx="156845" cy="156845"/>
            <wp:effectExtent l="0" t="0" r="0" b="0"/>
            <wp:docPr id="11247696" name="Obrázek 1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T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3B8DB" w14:textId="77777777" w:rsidR="0032280C" w:rsidRPr="0032280C" w:rsidRDefault="0032280C" w:rsidP="0032280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Tato věta by totiž říkala, že obě činnosti včera </w:t>
      </w:r>
      <w:r w:rsidRPr="0032280C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dokončil</w:t>
      </w:r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(knihu napsal, kolo opravil). Věta předcházející (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writing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, 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32280C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repairing</w:t>
      </w:r>
      <w:proofErr w:type="spellEnd"/>
      <w:r w:rsidRPr="0032280C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) naopak tvrdí, že na těchto dvou věcech pouze pracoval, ale dokončit je nemusel (a pravděpodobně nedokončil).</w:t>
      </w:r>
    </w:p>
    <w:p w14:paraId="13664FB4" w14:textId="77777777" w:rsidR="008633B9" w:rsidRDefault="008633B9"/>
    <w:sectPr w:rsidR="0086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35F9D"/>
    <w:multiLevelType w:val="multilevel"/>
    <w:tmpl w:val="A798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9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0C"/>
    <w:rsid w:val="0032280C"/>
    <w:rsid w:val="008633B9"/>
    <w:rsid w:val="00C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DE7E"/>
  <w15:chartTrackingRefBased/>
  <w15:docId w15:val="{37D2BFAB-8E89-46FA-9C15-E99BE49B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22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22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22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228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280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2280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2280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2280C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paragraph" w:customStyle="1" w:styleId="info">
    <w:name w:val="info"/>
    <w:basedOn w:val="Normln"/>
    <w:rsid w:val="0032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level">
    <w:name w:val="level"/>
    <w:basedOn w:val="Standardnpsmoodstavce"/>
    <w:rsid w:val="0032280C"/>
  </w:style>
  <w:style w:type="paragraph" w:styleId="Normlnweb">
    <w:name w:val="Normal (Web)"/>
    <w:basedOn w:val="Normln"/>
    <w:uiPriority w:val="99"/>
    <w:semiHidden/>
    <w:unhideWhenUsed/>
    <w:rsid w:val="0032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2280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2280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2280C"/>
    <w:rPr>
      <w:b/>
      <w:bCs/>
    </w:rPr>
  </w:style>
  <w:style w:type="character" w:customStyle="1" w:styleId="correct">
    <w:name w:val="correct"/>
    <w:basedOn w:val="Standardnpsmoodstavce"/>
    <w:rsid w:val="0032280C"/>
  </w:style>
  <w:style w:type="character" w:customStyle="1" w:styleId="wrong">
    <w:name w:val="wrong"/>
    <w:basedOn w:val="Standardnpsmoodstavce"/>
    <w:rsid w:val="0032280C"/>
  </w:style>
  <w:style w:type="character" w:styleId="Nevyeenzmnka">
    <w:name w:val="Unresolved Mention"/>
    <w:basedOn w:val="Standardnpsmoodstavce"/>
    <w:uiPriority w:val="99"/>
    <w:semiHidden/>
    <w:unhideWhenUsed/>
    <w:rsid w:val="00322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918858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06575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312031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304314042">
          <w:marLeft w:val="0"/>
          <w:marRight w:val="0"/>
          <w:marTop w:val="0"/>
          <w:marBottom w:val="0"/>
          <w:divBdr>
            <w:top w:val="single" w:sz="6" w:space="0" w:color="343A40"/>
            <w:left w:val="single" w:sz="6" w:space="0" w:color="343A40"/>
            <w:bottom w:val="single" w:sz="6" w:space="0" w:color="343A40"/>
            <w:right w:val="single" w:sz="6" w:space="0" w:color="343A40"/>
          </w:divBdr>
        </w:div>
        <w:div w:id="1113095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987710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740442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787456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2063475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forenglish.cz/article/2006063002-prehled-casu-urcenych-pro-vypravovan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endaweb.org/verbs/past_progressive-exercises.htm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pforenglish.cz/article/2014082903-cviceni-minuly-cas-prosty-prubehovy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helpforenglish.cz/article/2007010301-minuly-prosty-a-prubehovy-cas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2024-01-10T13:00:00Z</dcterms:created>
  <dcterms:modified xsi:type="dcterms:W3CDTF">2024-01-10T13:03:00Z</dcterms:modified>
</cp:coreProperties>
</file>