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CD399" w14:textId="77777777" w:rsidR="005A27C8" w:rsidRPr="000C2A75" w:rsidRDefault="00BF6861" w:rsidP="005A27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normaltextrun"/>
          <w:rFonts w:ascii="Comic Sans MS" w:hAnsi="Comic Sans MS" w:cs="Segoe UI"/>
          <w:b/>
          <w:bCs/>
          <w:sz w:val="32"/>
          <w:szCs w:val="32"/>
          <w:shd w:val="clear" w:color="auto" w:fill="FF00FF"/>
          <w:lang w:val="en-GB"/>
        </w:rPr>
        <w:t>Drama in</w:t>
      </w:r>
      <w:r w:rsidR="005A27C8" w:rsidRPr="000C2A75">
        <w:rPr>
          <w:rStyle w:val="normaltextrun"/>
          <w:rFonts w:ascii="Comic Sans MS" w:hAnsi="Comic Sans MS" w:cs="Segoe UI"/>
          <w:b/>
          <w:bCs/>
          <w:sz w:val="32"/>
          <w:szCs w:val="32"/>
          <w:shd w:val="clear" w:color="auto" w:fill="FF00FF"/>
          <w:lang w:val="en-GB"/>
        </w:rPr>
        <w:t> </w:t>
      </w:r>
      <w:r w:rsidR="005A27C8" w:rsidRPr="000C2A75">
        <w:rPr>
          <w:rStyle w:val="spellingerror"/>
          <w:rFonts w:ascii="Comic Sans MS" w:hAnsi="Comic Sans MS" w:cs="Segoe UI"/>
          <w:b/>
          <w:bCs/>
          <w:sz w:val="32"/>
          <w:szCs w:val="32"/>
          <w:shd w:val="clear" w:color="auto" w:fill="FF00FF"/>
          <w:lang w:val="en-GB"/>
        </w:rPr>
        <w:t>nursery</w:t>
      </w:r>
      <w:r w:rsidR="005A27C8" w:rsidRPr="000C2A75">
        <w:rPr>
          <w:rStyle w:val="normaltextrun"/>
          <w:rFonts w:ascii="Comic Sans MS" w:hAnsi="Comic Sans MS" w:cs="Segoe UI"/>
          <w:b/>
          <w:bCs/>
          <w:sz w:val="32"/>
          <w:szCs w:val="32"/>
          <w:shd w:val="clear" w:color="auto" w:fill="FF00FF"/>
          <w:lang w:val="en-GB"/>
        </w:rPr>
        <w:t> </w:t>
      </w:r>
      <w:r w:rsidR="005A27C8" w:rsidRPr="000C2A75">
        <w:rPr>
          <w:rStyle w:val="spellingerror"/>
          <w:rFonts w:ascii="Comic Sans MS" w:hAnsi="Comic Sans MS" w:cs="Segoe UI"/>
          <w:b/>
          <w:bCs/>
          <w:sz w:val="32"/>
          <w:szCs w:val="32"/>
          <w:shd w:val="clear" w:color="auto" w:fill="FF00FF"/>
          <w:lang w:val="en-GB"/>
        </w:rPr>
        <w:t>school</w:t>
      </w:r>
      <w:r w:rsidRPr="000C2A75">
        <w:rPr>
          <w:rStyle w:val="spellingerror"/>
          <w:rFonts w:ascii="Comic Sans MS" w:hAnsi="Comic Sans MS" w:cs="Segoe UI"/>
          <w:b/>
          <w:bCs/>
          <w:sz w:val="32"/>
          <w:szCs w:val="32"/>
          <w:shd w:val="clear" w:color="auto" w:fill="FF00FF"/>
          <w:lang w:val="en-GB"/>
        </w:rPr>
        <w:t>s</w:t>
      </w:r>
      <w:r w:rsidR="005A27C8" w:rsidRPr="000C2A75">
        <w:rPr>
          <w:rStyle w:val="eop"/>
          <w:rFonts w:ascii="Comic Sans MS" w:hAnsi="Comic Sans MS" w:cs="Segoe UI"/>
          <w:sz w:val="32"/>
          <w:szCs w:val="32"/>
          <w:lang w:val="en-GB"/>
        </w:rPr>
        <w:t> </w:t>
      </w:r>
      <w:r w:rsidR="005200AE" w:rsidRPr="000C2A75">
        <w:rPr>
          <w:rStyle w:val="eop"/>
          <w:rFonts w:ascii="Comic Sans MS" w:hAnsi="Comic Sans MS" w:cs="Segoe UI"/>
          <w:sz w:val="32"/>
          <w:szCs w:val="32"/>
          <w:lang w:val="en-GB"/>
        </w:rPr>
        <w:tab/>
      </w:r>
      <w:r w:rsidR="005200AE" w:rsidRPr="000C2A75">
        <w:rPr>
          <w:rStyle w:val="eop"/>
          <w:rFonts w:ascii="Comic Sans MS" w:hAnsi="Comic Sans MS" w:cs="Segoe UI"/>
          <w:sz w:val="32"/>
          <w:szCs w:val="32"/>
          <w:lang w:val="en-GB"/>
        </w:rPr>
        <w:tab/>
      </w:r>
      <w:r w:rsidR="005200AE" w:rsidRPr="000C2A75">
        <w:rPr>
          <w:rStyle w:val="eop"/>
          <w:rFonts w:ascii="Comic Sans MS" w:hAnsi="Comic Sans MS" w:cs="Segoe UI"/>
          <w:sz w:val="32"/>
          <w:szCs w:val="32"/>
          <w:lang w:val="en-GB"/>
        </w:rPr>
        <w:tab/>
      </w:r>
    </w:p>
    <w:p w14:paraId="64FE7696" w14:textId="77777777" w:rsidR="005A27C8" w:rsidRPr="000C2A75" w:rsidRDefault="005A27C8" w:rsidP="005A27C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spellingerror"/>
          <w:rFonts w:ascii="Calibri" w:hAnsi="Calibri" w:cs="Calibri"/>
          <w:b/>
          <w:bCs/>
          <w:u w:val="single"/>
          <w:lang w:val="en-GB"/>
        </w:rPr>
        <w:t>Theatre</w:t>
      </w: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 in </w:t>
      </w:r>
      <w:r w:rsidRPr="000C2A75">
        <w:rPr>
          <w:rStyle w:val="spellingerror"/>
          <w:rFonts w:ascii="Calibri" w:hAnsi="Calibri" w:cs="Calibri"/>
          <w:b/>
          <w:bCs/>
          <w:u w:val="single"/>
          <w:lang w:val="en-GB"/>
        </w:rPr>
        <w:t>education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111848D0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 xml:space="preserve">The term theatre in education refers to using theatre to pass on knowledge, </w:t>
      </w:r>
      <w:proofErr w:type="gramStart"/>
      <w:r w:rsidRPr="000C2A75">
        <w:rPr>
          <w:rStyle w:val="normaltextrun"/>
          <w:rFonts w:ascii="Calibri" w:hAnsi="Calibri" w:cs="Calibri"/>
          <w:lang w:val="en-GB"/>
        </w:rPr>
        <w:t>attitudes</w:t>
      </w:r>
      <w:proofErr w:type="gramEnd"/>
      <w:r w:rsidRPr="000C2A75">
        <w:rPr>
          <w:rStyle w:val="normaltextrun"/>
          <w:rFonts w:ascii="Calibri" w:hAnsi="Calibri" w:cs="Calibri"/>
          <w:lang w:val="en-GB"/>
        </w:rPr>
        <w:t xml:space="preserve"> or behaviour not only to the audience but mainly to those who participate.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6BAE11C0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Arial" w:hAnsi="Arial" w:cs="Arial"/>
          <w:lang w:val="en-GB"/>
        </w:rPr>
        <w:t> </w:t>
      </w:r>
    </w:p>
    <w:p w14:paraId="0FEBE9D0" w14:textId="77777777" w:rsidR="005A27C8" w:rsidRPr="000C2A75" w:rsidRDefault="005A27C8" w:rsidP="005A27C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Drama in education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68759C2A" w14:textId="77777777" w:rsidR="005A27C8" w:rsidRPr="000C2A75" w:rsidRDefault="005A27C8" w:rsidP="005A27C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Drama in Education is a method based on pedagogic and psychological principle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02F4DBAA" w14:textId="77777777" w:rsidR="00C0008F" w:rsidRPr="000C2A75" w:rsidRDefault="005A27C8" w:rsidP="00C0008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Fonts w:asciiTheme="minorHAnsi" w:eastAsiaTheme="minorHAnsi" w:hAnsiTheme="minorHAnsi" w:cstheme="minorBidi"/>
          <w:noProof/>
          <w:sz w:val="22"/>
          <w:szCs w:val="22"/>
          <w:lang w:val="en-GB"/>
        </w:rPr>
        <w:drawing>
          <wp:inline distT="0" distB="0" distL="0" distR="0" wp14:anchorId="7D21580F" wp14:editId="033C37BB">
            <wp:extent cx="3543300" cy="2705100"/>
            <wp:effectExtent l="0" t="0" r="0" b="0"/>
            <wp:docPr id="5" name="Obrázek 5" descr="C:\Users\kolesova\AppData\Local\Microsoft\Windows\INetCache\Content.MSO\F61E07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ova\AppData\Local\Microsoft\Windows\INetCache\Content.MSO\F61E075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BCB86" w14:textId="77777777" w:rsidR="005A27C8" w:rsidRPr="000C2A75" w:rsidRDefault="005A27C8" w:rsidP="005A27C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Dramatic methods can include the commonly used methods of </w:t>
      </w:r>
      <w:r w:rsidRPr="000C2A75">
        <w:rPr>
          <w:rStyle w:val="spellingerror"/>
          <w:rFonts w:ascii="Calibri" w:hAnsi="Calibri" w:cs="Calibri"/>
          <w:lang w:val="en-GB"/>
        </w:rPr>
        <w:t>conversation,</w:t>
      </w:r>
      <w:r w:rsidR="00C0008F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discussion,</w:t>
      </w:r>
      <w:r w:rsidR="00C0008F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brainstorming,</w:t>
      </w:r>
      <w:r w:rsidR="00353CA6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problem</w:t>
      </w:r>
      <w:r w:rsidRPr="000C2A75">
        <w:rPr>
          <w:rStyle w:val="normaltextrun"/>
          <w:rFonts w:ascii="Calibri" w:hAnsi="Calibri" w:cs="Calibri"/>
          <w:lang w:val="en-GB"/>
        </w:rPr>
        <w:t> </w:t>
      </w:r>
      <w:r w:rsidRPr="000C2A75">
        <w:rPr>
          <w:rStyle w:val="spellingerror"/>
          <w:rFonts w:ascii="Calibri" w:hAnsi="Calibri" w:cs="Calibri"/>
          <w:lang w:val="en-GB"/>
        </w:rPr>
        <w:t>solving,</w:t>
      </w:r>
      <w:r w:rsidR="00C0008F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methods</w:t>
      </w:r>
      <w:r w:rsidRPr="000C2A75">
        <w:rPr>
          <w:rStyle w:val="normaltextrun"/>
          <w:rFonts w:ascii="Calibri" w:hAnsi="Calibri" w:cs="Calibri"/>
          <w:lang w:val="en-GB"/>
        </w:rPr>
        <w:t> of </w:t>
      </w:r>
      <w:r w:rsidRPr="000C2A75">
        <w:rPr>
          <w:rStyle w:val="spellingerror"/>
          <w:rFonts w:ascii="Calibri" w:hAnsi="Calibri" w:cs="Calibri"/>
          <w:lang w:val="en-GB"/>
        </w:rPr>
        <w:t>movement,</w:t>
      </w:r>
      <w:r w:rsidR="00C0008F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music,</w:t>
      </w:r>
      <w:r w:rsidR="00C0008F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literature</w:t>
      </w:r>
      <w:r w:rsidRPr="000C2A75">
        <w:rPr>
          <w:rStyle w:val="normaltextrun"/>
          <w:rFonts w:ascii="Calibri" w:hAnsi="Calibri" w:cs="Calibri"/>
          <w:lang w:val="en-GB"/>
        </w:rPr>
        <w:t>,</w:t>
      </w:r>
      <w:r w:rsidR="00095DA5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Pr="000C2A75">
        <w:rPr>
          <w:rStyle w:val="normaltextrun"/>
          <w:rFonts w:ascii="Calibri" w:hAnsi="Calibri" w:cs="Calibri"/>
          <w:lang w:val="en-GB"/>
        </w:rPr>
        <w:t>...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21DB8117" w14:textId="77777777" w:rsidR="005A27C8" w:rsidRPr="000C2A75" w:rsidRDefault="005A27C8" w:rsidP="005A27C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 xml:space="preserve">The basic </w:t>
      </w:r>
      <w:r w:rsidRPr="000C2A75">
        <w:rPr>
          <w:rStyle w:val="normaltextrun"/>
          <w:rFonts w:ascii="Calibri" w:hAnsi="Calibri" w:cs="Calibri"/>
          <w:i/>
          <w:u w:val="single"/>
          <w:lang w:val="en-GB"/>
        </w:rPr>
        <w:t>method</w:t>
      </w:r>
      <w:r w:rsidRPr="000C2A75">
        <w:rPr>
          <w:rStyle w:val="normaltextrun"/>
          <w:rFonts w:ascii="Calibri" w:hAnsi="Calibri" w:cs="Calibri"/>
          <w:lang w:val="en-GB"/>
        </w:rPr>
        <w:t xml:space="preserve"> of drama is</w:t>
      </w:r>
      <w:r w:rsidR="004A35D8" w:rsidRPr="000C2A75">
        <w:rPr>
          <w:rStyle w:val="normaltextrun"/>
          <w:rFonts w:ascii="Calibri" w:hAnsi="Calibri" w:cs="Calibri"/>
          <w:lang w:val="en-GB"/>
        </w:rPr>
        <w:t xml:space="preserve"> a</w:t>
      </w:r>
      <w:r w:rsidRPr="000C2A75">
        <w:rPr>
          <w:rStyle w:val="normaltextrun"/>
          <w:rFonts w:ascii="Calibri" w:hAnsi="Calibri" w:cs="Calibri"/>
          <w:lang w:val="en-GB"/>
        </w:rPr>
        <w:t> </w:t>
      </w:r>
      <w:r w:rsidRPr="000C2A75">
        <w:rPr>
          <w:rStyle w:val="normaltextrun"/>
          <w:rFonts w:ascii="Calibri" w:hAnsi="Calibri" w:cs="Calibri"/>
          <w:u w:val="single"/>
          <w:lang w:val="en-GB"/>
        </w:rPr>
        <w:t>dramatic game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7CF41CAB" w14:textId="77777777" w:rsidR="005A27C8" w:rsidRPr="000C2A75" w:rsidRDefault="005A27C8" w:rsidP="005A27C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u w:val="single"/>
          <w:lang w:val="en-GB"/>
        </w:rPr>
        <w:t>Personality development</w:t>
      </w:r>
      <w:r w:rsidRPr="000C2A75">
        <w:rPr>
          <w:rStyle w:val="normaltextrun"/>
          <w:rFonts w:ascii="Calibri" w:hAnsi="Calibri" w:cs="Calibri"/>
          <w:lang w:val="en-GB"/>
        </w:rPr>
        <w:t xml:space="preserve"> is the </w:t>
      </w:r>
      <w:r w:rsidRPr="000C2A75">
        <w:rPr>
          <w:rStyle w:val="normaltextrun"/>
          <w:rFonts w:ascii="Calibri" w:hAnsi="Calibri" w:cs="Calibri"/>
          <w:i/>
          <w:u w:val="single"/>
          <w:lang w:val="en-GB"/>
        </w:rPr>
        <w:t>main goal</w:t>
      </w:r>
      <w:r w:rsidRPr="000C2A75">
        <w:rPr>
          <w:rStyle w:val="normaltextrun"/>
          <w:rFonts w:ascii="Calibri" w:hAnsi="Calibri" w:cs="Calibri"/>
          <w:lang w:val="en-GB"/>
        </w:rPr>
        <w:t xml:space="preserve"> of drama </w:t>
      </w:r>
      <w:r w:rsidRPr="000C2A75">
        <w:rPr>
          <w:rStyle w:val="spellingerror"/>
          <w:rFonts w:ascii="Calibri" w:hAnsi="Calibri" w:cs="Calibri"/>
          <w:lang w:val="en-GB"/>
        </w:rPr>
        <w:t>education,</w:t>
      </w:r>
      <w:r w:rsidR="00353CA6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Pr="000C2A75">
        <w:rPr>
          <w:rStyle w:val="spellingerror"/>
          <w:rFonts w:ascii="Calibri" w:hAnsi="Calibri" w:cs="Calibri"/>
          <w:lang w:val="en-GB"/>
        </w:rPr>
        <w:t>which</w:t>
      </w:r>
      <w:r w:rsidRPr="000C2A75">
        <w:rPr>
          <w:rStyle w:val="normaltextrun"/>
          <w:rFonts w:ascii="Calibri" w:hAnsi="Calibri" w:cs="Calibri"/>
          <w:lang w:val="en-GB"/>
        </w:rPr>
        <w:t> is done through different role-plays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3BFCCE76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6C894A2C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69EF7ADC" w14:textId="77777777" w:rsidR="005A27C8" w:rsidRPr="000C2A75" w:rsidRDefault="005A27C8" w:rsidP="005A27C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Teacher in role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234933F3" w14:textId="77777777" w:rsidR="005A27C8" w:rsidRPr="000C2A75" w:rsidRDefault="005A27C8" w:rsidP="005A27C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This technique allows the teacher to control the possibility of teaching from</w:t>
      </w:r>
      <w:r w:rsidR="005932AC" w:rsidRPr="000C2A75">
        <w:rPr>
          <w:rStyle w:val="normaltextrun"/>
          <w:rFonts w:ascii="Calibri" w:hAnsi="Calibri" w:cs="Calibri"/>
          <w:lang w:val="en-GB"/>
        </w:rPr>
        <w:t> the </w:t>
      </w:r>
      <w:r w:rsidRPr="000C2A75">
        <w:rPr>
          <w:rStyle w:val="normaltextrun"/>
          <w:rFonts w:ascii="Calibri" w:hAnsi="Calibri" w:cs="Calibri"/>
          <w:lang w:val="en-GB"/>
        </w:rPr>
        <w:t>positio</w:t>
      </w:r>
      <w:r w:rsidR="00523C35" w:rsidRPr="000C2A75">
        <w:rPr>
          <w:rStyle w:val="normaltextrun"/>
          <w:rFonts w:ascii="Calibri" w:hAnsi="Calibri" w:cs="Calibri"/>
          <w:lang w:val="en-GB"/>
        </w:rPr>
        <w:t>n</w:t>
      </w:r>
      <w:r w:rsidRPr="000C2A75">
        <w:rPr>
          <w:rStyle w:val="normaltextrun"/>
          <w:rFonts w:ascii="Calibri" w:hAnsi="Calibri" w:cs="Calibri"/>
          <w:lang w:val="en-GB"/>
        </w:rPr>
        <w:t xml:space="preserve"> inside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4A5AA594" w14:textId="77777777" w:rsidR="005A27C8" w:rsidRPr="000C2A75" w:rsidRDefault="005A27C8" w:rsidP="005A27C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 xml:space="preserve">He or </w:t>
      </w:r>
      <w:r w:rsidRPr="000C2A75">
        <w:rPr>
          <w:rStyle w:val="normaltextrun"/>
          <w:rFonts w:ascii="Calibri" w:hAnsi="Calibri" w:cs="Calibri"/>
          <w:i/>
          <w:u w:val="single"/>
          <w:lang w:val="en-GB"/>
        </w:rPr>
        <w:t>she takes a clearly defined role</w:t>
      </w:r>
      <w:r w:rsidRPr="000C2A75">
        <w:rPr>
          <w:rStyle w:val="normaltextrun"/>
          <w:rFonts w:ascii="Calibri" w:hAnsi="Calibri" w:cs="Calibri"/>
          <w:lang w:val="en-GB"/>
        </w:rPr>
        <w:t xml:space="preserve">, thanks to which the </w:t>
      </w:r>
      <w:r w:rsidRPr="000C2A75">
        <w:rPr>
          <w:rStyle w:val="normaltextrun"/>
          <w:rFonts w:ascii="Calibri" w:hAnsi="Calibri" w:cs="Calibri"/>
          <w:i/>
          <w:lang w:val="en-GB"/>
        </w:rPr>
        <w:t>teacher-in-role</w:t>
      </w:r>
      <w:r w:rsidRPr="000C2A75">
        <w:rPr>
          <w:rStyle w:val="normaltextrun"/>
          <w:rFonts w:ascii="Calibri" w:hAnsi="Calibri" w:cs="Calibri"/>
          <w:lang w:val="en-GB"/>
        </w:rPr>
        <w:t xml:space="preserve"> can: stimulate interest of students, manage events, encourage students to join and participate, create tension and provide </w:t>
      </w:r>
      <w:r w:rsidR="004C3D67" w:rsidRPr="000C2A75">
        <w:rPr>
          <w:rStyle w:val="normaltextrun"/>
          <w:rFonts w:ascii="Calibri" w:hAnsi="Calibri" w:cs="Calibri"/>
          <w:lang w:val="en-GB"/>
        </w:rPr>
        <w:t xml:space="preserve">a situation </w:t>
      </w:r>
      <w:r w:rsidRPr="000C2A75">
        <w:rPr>
          <w:rStyle w:val="normaltextrun"/>
          <w:rFonts w:ascii="Calibri" w:hAnsi="Calibri" w:cs="Calibri"/>
          <w:lang w:val="en-GB"/>
        </w:rPr>
        <w:t>in which the story may develop. 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128EF05E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10A7F236" w14:textId="77777777" w:rsidR="005A27C8" w:rsidRPr="000C2A75" w:rsidRDefault="005A27C8" w:rsidP="005A27C8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The teacher </w:t>
      </w:r>
      <w:r w:rsidRPr="000C2A75">
        <w:rPr>
          <w:rStyle w:val="normaltextrun"/>
          <w:rFonts w:ascii="Calibri" w:hAnsi="Calibri" w:cs="Calibri"/>
          <w:i/>
          <w:lang w:val="en-GB"/>
        </w:rPr>
        <w:t>does not need to know how to play</w:t>
      </w:r>
      <w:r w:rsidRPr="000C2A75">
        <w:rPr>
          <w:rStyle w:val="normaltextrun"/>
          <w:rFonts w:ascii="Calibri" w:hAnsi="Calibri" w:cs="Calibri"/>
          <w:lang w:val="en-GB"/>
        </w:rPr>
        <w:t xml:space="preserve">, this technique only requires the teacher to </w:t>
      </w:r>
      <w:r w:rsidRPr="000C2A75">
        <w:rPr>
          <w:rStyle w:val="normaltextrun"/>
          <w:rFonts w:ascii="Calibri" w:hAnsi="Calibri" w:cs="Calibri"/>
          <w:i/>
          <w:u w:val="single"/>
          <w:lang w:val="en-GB"/>
        </w:rPr>
        <w:t>capture the role</w:t>
      </w:r>
      <w:r w:rsidRPr="000C2A75">
        <w:rPr>
          <w:rStyle w:val="normaltextrun"/>
          <w:rFonts w:ascii="Calibri" w:hAnsi="Calibri" w:cs="Calibri"/>
          <w:lang w:val="en-GB"/>
        </w:rPr>
        <w:t xml:space="preserve"> and </w:t>
      </w:r>
      <w:r w:rsidR="005932AC" w:rsidRPr="000C2A75">
        <w:rPr>
          <w:rStyle w:val="normaltextrun"/>
          <w:rFonts w:ascii="Calibri" w:hAnsi="Calibri" w:cs="Calibri"/>
          <w:lang w:val="en-GB"/>
        </w:rPr>
        <w:t>it</w:t>
      </w:r>
      <w:r w:rsidRPr="000C2A75">
        <w:rPr>
          <w:rStyle w:val="normaltextrun"/>
          <w:rFonts w:ascii="Calibri" w:hAnsi="Calibri" w:cs="Calibri"/>
          <w:lang w:val="en-GB"/>
        </w:rPr>
        <w:t>s function in the drama. 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1603AD9A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2627B853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5CD717A6" w14:textId="77777777" w:rsidR="005A27C8" w:rsidRPr="000C2A75" w:rsidRDefault="005A27C8" w:rsidP="005A27C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Games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42B330CB" w14:textId="77777777" w:rsidR="005A27C8" w:rsidRPr="000C2A75" w:rsidRDefault="005A27C8" w:rsidP="005A27C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They can break through shyness or mistrust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6F63AE64" w14:textId="77777777" w:rsidR="005A27C8" w:rsidRPr="000C2A75" w:rsidRDefault="005A27C8" w:rsidP="005A27C8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Most of the games are enjoyed by pupils, they motivate them to learn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5E261994" w14:textId="77777777" w:rsidR="005A27C8" w:rsidRPr="000C2A75" w:rsidRDefault="005A27C8" w:rsidP="005A27C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Playing g</w:t>
      </w:r>
      <w:r w:rsidR="00E11C70" w:rsidRPr="000C2A75">
        <w:rPr>
          <w:rStyle w:val="normaltextrun"/>
          <w:rFonts w:ascii="Calibri" w:hAnsi="Calibri" w:cs="Calibri"/>
          <w:lang w:val="en-GB"/>
        </w:rPr>
        <w:t>ames is important part of drama</w:t>
      </w:r>
      <w:r w:rsidRPr="000C2A75">
        <w:rPr>
          <w:rStyle w:val="normaltextrun"/>
          <w:rFonts w:ascii="Calibri" w:hAnsi="Calibri" w:cs="Calibri"/>
          <w:lang w:val="en-GB"/>
        </w:rPr>
        <w:t>,</w:t>
      </w:r>
      <w:r w:rsidR="00E11C70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Pr="000C2A75">
        <w:rPr>
          <w:rStyle w:val="normaltextrun"/>
          <w:rFonts w:ascii="Calibri" w:hAnsi="Calibri" w:cs="Calibri"/>
          <w:lang w:val="en-GB"/>
        </w:rPr>
        <w:t xml:space="preserve">because </w:t>
      </w:r>
      <w:r w:rsidR="00B8767E" w:rsidRPr="000C2A75">
        <w:rPr>
          <w:rStyle w:val="normaltextrun"/>
          <w:rFonts w:ascii="Calibri" w:hAnsi="Calibri" w:cs="Calibri"/>
          <w:lang w:val="en-GB"/>
        </w:rPr>
        <w:t>they help to</w:t>
      </w:r>
      <w:r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="00B8767E" w:rsidRPr="000C2A75">
        <w:rPr>
          <w:rStyle w:val="normaltextrun"/>
          <w:rFonts w:ascii="Calibri" w:hAnsi="Calibri" w:cs="Calibri"/>
          <w:lang w:val="en-GB"/>
        </w:rPr>
        <w:t>develop</w:t>
      </w:r>
      <w:r w:rsidRPr="000C2A75">
        <w:rPr>
          <w:rStyle w:val="normaltextrun"/>
          <w:rFonts w:ascii="Calibri" w:hAnsi="Calibri" w:cs="Calibri"/>
          <w:lang w:val="en-GB"/>
        </w:rPr>
        <w:t xml:space="preserve"> personality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76B0284A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Arial" w:hAnsi="Arial" w:cs="Arial"/>
          <w:lang w:val="en-GB"/>
        </w:rPr>
        <w:t> </w:t>
      </w:r>
    </w:p>
    <w:p w14:paraId="5F06A3CE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lang w:val="en-GB"/>
        </w:rPr>
        <w:t> </w:t>
      </w:r>
    </w:p>
    <w:p w14:paraId="1CC6F8AB" w14:textId="77777777" w:rsidR="00772F7E" w:rsidRPr="000C2A75" w:rsidRDefault="00772F7E" w:rsidP="005A27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GB"/>
        </w:rPr>
      </w:pPr>
    </w:p>
    <w:p w14:paraId="183E8201" w14:textId="77777777" w:rsidR="005A27C8" w:rsidRPr="000C2A75" w:rsidRDefault="005A27C8" w:rsidP="005A27C8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lastRenderedPageBreak/>
        <w:t>Importance of drama in Pre-School education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310E1796" w14:textId="77777777" w:rsidR="005A27C8" w:rsidRPr="000C2A75" w:rsidRDefault="005A27C8" w:rsidP="005A27C8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Nursery school is a place that provides the best-organized playing atmosphere for children</w:t>
      </w:r>
      <w:r w:rsidR="008A0508" w:rsidRPr="000C2A75">
        <w:rPr>
          <w:rStyle w:val="normaltextrun"/>
          <w:rFonts w:ascii="Calibri" w:hAnsi="Calibri" w:cs="Calibri"/>
          <w:lang w:val="en-GB"/>
        </w:rPr>
        <w:t>.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04ABAA51" w14:textId="77777777" w:rsidR="005A27C8" w:rsidRPr="000C2A75" w:rsidRDefault="00D402A7" w:rsidP="005A27C8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In the</w:t>
      </w:r>
      <w:r w:rsidR="005A27C8" w:rsidRPr="000C2A75">
        <w:rPr>
          <w:rStyle w:val="normaltextrun"/>
          <w:rFonts w:ascii="Calibri" w:hAnsi="Calibri" w:cs="Calibri"/>
          <w:lang w:val="en-GB"/>
        </w:rPr>
        <w:t xml:space="preserve"> safe and friendly atmosphere children find an opportunity </w:t>
      </w:r>
      <w:r w:rsidR="005A27C8" w:rsidRPr="000C2A75">
        <w:rPr>
          <w:rStyle w:val="spellingerror"/>
          <w:rFonts w:ascii="Calibri" w:hAnsi="Calibri" w:cs="Calibri"/>
          <w:lang w:val="en-GB"/>
        </w:rPr>
        <w:t>for</w:t>
      </w:r>
      <w:r w:rsidR="009A2A7A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="005A27C8" w:rsidRPr="000C2A75">
        <w:rPr>
          <w:rStyle w:val="spellingerror"/>
          <w:rFonts w:ascii="Calibri" w:hAnsi="Calibri" w:cs="Calibri"/>
          <w:lang w:val="en-GB"/>
        </w:rPr>
        <w:t>physical,</w:t>
      </w:r>
      <w:r w:rsidR="009A2A7A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="005A27C8" w:rsidRPr="000C2A75">
        <w:rPr>
          <w:rStyle w:val="spellingerror"/>
          <w:rFonts w:ascii="Calibri" w:hAnsi="Calibri" w:cs="Calibri"/>
          <w:lang w:val="en-GB"/>
        </w:rPr>
        <w:t>mental,</w:t>
      </w:r>
      <w:r w:rsidR="009A2A7A" w:rsidRPr="000C2A75">
        <w:rPr>
          <w:rStyle w:val="spellingerror"/>
          <w:rFonts w:ascii="Calibri" w:hAnsi="Calibri" w:cs="Calibri"/>
          <w:lang w:val="en-GB"/>
        </w:rPr>
        <w:t xml:space="preserve"> </w:t>
      </w:r>
      <w:proofErr w:type="gramStart"/>
      <w:r w:rsidR="005A27C8" w:rsidRPr="000C2A75">
        <w:rPr>
          <w:rStyle w:val="spellingerror"/>
          <w:rFonts w:ascii="Calibri" w:hAnsi="Calibri" w:cs="Calibri"/>
          <w:lang w:val="en-GB"/>
        </w:rPr>
        <w:t>emotional</w:t>
      </w:r>
      <w:proofErr w:type="gramEnd"/>
      <w:r w:rsidR="005A27C8" w:rsidRPr="000C2A75">
        <w:rPr>
          <w:rStyle w:val="normaltextrun"/>
          <w:rFonts w:ascii="Calibri" w:hAnsi="Calibri" w:cs="Calibri"/>
          <w:lang w:val="en-GB"/>
        </w:rPr>
        <w:t> and social development</w:t>
      </w:r>
      <w:r w:rsidR="008A0508" w:rsidRPr="000C2A75">
        <w:rPr>
          <w:rStyle w:val="normaltextrun"/>
          <w:rFonts w:ascii="Calibri" w:hAnsi="Calibri" w:cs="Calibri"/>
          <w:lang w:val="en-GB"/>
        </w:rPr>
        <w:t>.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48B18A37" w14:textId="77777777" w:rsidR="005A27C8" w:rsidRPr="000C2A75" w:rsidRDefault="005A27C8" w:rsidP="005A27C8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During pre-school period children learn rules for collective living and develop an</w:t>
      </w:r>
      <w:r w:rsidR="00B330EF" w:rsidRPr="000C2A75">
        <w:rPr>
          <w:rStyle w:val="normaltextrun"/>
          <w:rFonts w:ascii="Calibri" w:hAnsi="Calibri" w:cs="Calibri"/>
          <w:lang w:val="en-GB"/>
        </w:rPr>
        <w:t> </w:t>
      </w:r>
      <w:r w:rsidRPr="000C2A75">
        <w:rPr>
          <w:rStyle w:val="normaltextrun"/>
          <w:rFonts w:ascii="Calibri" w:hAnsi="Calibri" w:cs="Calibri"/>
          <w:lang w:val="en-GB"/>
        </w:rPr>
        <w:t>attitude for</w:t>
      </w:r>
      <w:r w:rsidR="00B330EF" w:rsidRPr="000C2A75">
        <w:rPr>
          <w:rStyle w:val="normaltextrun"/>
          <w:rFonts w:ascii="Calibri" w:hAnsi="Calibri" w:cs="Calibri"/>
          <w:lang w:val="en-GB"/>
        </w:rPr>
        <w:t> </w:t>
      </w:r>
      <w:r w:rsidRPr="000C2A75">
        <w:rPr>
          <w:rStyle w:val="normaltextrun"/>
          <w:rFonts w:ascii="Calibri" w:hAnsi="Calibri" w:cs="Calibri"/>
          <w:lang w:val="en-GB"/>
        </w:rPr>
        <w:t>empathy and cooperation</w:t>
      </w:r>
      <w:r w:rsidR="008A0508" w:rsidRPr="000C2A75">
        <w:rPr>
          <w:rStyle w:val="eop"/>
          <w:rFonts w:ascii="Calibri" w:hAnsi="Calibri" w:cs="Calibri"/>
          <w:lang w:val="en-GB"/>
        </w:rPr>
        <w:t>.</w:t>
      </w:r>
    </w:p>
    <w:p w14:paraId="5E1040F0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309812AD" w14:textId="77777777" w:rsidR="005A27C8" w:rsidRPr="000C2A75" w:rsidRDefault="005A27C8" w:rsidP="005A27C8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Drama in pre-school education: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5511485E" w14:textId="77777777" w:rsidR="005A27C8" w:rsidRPr="000C2A75" w:rsidRDefault="005A27C8" w:rsidP="005A27C8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Increases the creativity and imagination, the skill of taking decisions, thinking independently and the motivation to discover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13122FF8" w14:textId="77777777" w:rsidR="005A27C8" w:rsidRPr="000C2A75" w:rsidRDefault="005A27C8" w:rsidP="005A27C8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i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It contributes to </w:t>
      </w:r>
      <w:r w:rsidRPr="000C2A75">
        <w:rPr>
          <w:rStyle w:val="normaltextrun"/>
          <w:rFonts w:ascii="Calibri" w:hAnsi="Calibri" w:cs="Calibri"/>
          <w:i/>
          <w:lang w:val="en-GB"/>
        </w:rPr>
        <w:t>self-perception</w:t>
      </w:r>
      <w:r w:rsidRPr="000C2A75">
        <w:rPr>
          <w:rStyle w:val="normaltextrun"/>
          <w:rFonts w:ascii="Calibri" w:hAnsi="Calibri" w:cs="Calibri"/>
          <w:lang w:val="en-GB"/>
        </w:rPr>
        <w:t xml:space="preserve"> of </w:t>
      </w:r>
      <w:r w:rsidR="007D7578" w:rsidRPr="000C2A75">
        <w:rPr>
          <w:rStyle w:val="normaltextrun"/>
          <w:rFonts w:ascii="Calibri" w:hAnsi="Calibri" w:cs="Calibri"/>
          <w:lang w:val="en-GB"/>
        </w:rPr>
        <w:t>children and to</w:t>
      </w:r>
      <w:r w:rsidRPr="000C2A75">
        <w:rPr>
          <w:rStyle w:val="normaltextrun"/>
          <w:rFonts w:ascii="Calibri" w:hAnsi="Calibri" w:cs="Calibri"/>
          <w:lang w:val="en-GB"/>
        </w:rPr>
        <w:t xml:space="preserve"> development of positive </w:t>
      </w:r>
      <w:r w:rsidRPr="000C2A75">
        <w:rPr>
          <w:rStyle w:val="normaltextrun"/>
          <w:rFonts w:ascii="Calibri" w:hAnsi="Calibri" w:cs="Calibri"/>
          <w:i/>
          <w:lang w:val="en-GB"/>
        </w:rPr>
        <w:t>self-concept</w:t>
      </w:r>
      <w:r w:rsidRPr="000C2A75">
        <w:rPr>
          <w:rStyle w:val="eop"/>
          <w:rFonts w:ascii="Calibri" w:hAnsi="Calibri" w:cs="Calibri"/>
          <w:i/>
          <w:lang w:val="en-GB"/>
        </w:rPr>
        <w:t> </w:t>
      </w:r>
    </w:p>
    <w:p w14:paraId="3BC6ED33" w14:textId="77777777" w:rsidR="008B7C82" w:rsidRPr="000C2A75" w:rsidRDefault="005A27C8" w:rsidP="005A27C8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It develops the feeling of cooperating </w:t>
      </w:r>
      <w:r w:rsidR="00621556" w:rsidRPr="000C2A75">
        <w:rPr>
          <w:rStyle w:val="normaltextrun"/>
          <w:rFonts w:ascii="Calibri" w:hAnsi="Calibri" w:cs="Calibri"/>
          <w:lang w:val="en-GB"/>
        </w:rPr>
        <w:t>with a group because there is</w:t>
      </w:r>
      <w:r w:rsidRPr="000C2A75">
        <w:rPr>
          <w:rStyle w:val="normaltextrun"/>
          <w:rFonts w:ascii="Calibri" w:hAnsi="Calibri" w:cs="Calibri"/>
          <w:lang w:val="en-GB"/>
        </w:rPr>
        <w:t xml:space="preserve"> group work</w:t>
      </w:r>
    </w:p>
    <w:p w14:paraId="59868888" w14:textId="77777777" w:rsidR="005A27C8" w:rsidRPr="000C2A75" w:rsidRDefault="008B7C82" w:rsidP="005A27C8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 xml:space="preserve">It </w:t>
      </w:r>
      <w:r w:rsidR="005A27C8" w:rsidRPr="000C2A75">
        <w:rPr>
          <w:rStyle w:val="normaltextrun"/>
          <w:rFonts w:ascii="Calibri" w:hAnsi="Calibri" w:cs="Calibri"/>
          <w:lang w:val="en-GB"/>
        </w:rPr>
        <w:t>develops social sensitivity, feeling of responsibility, and  social skills, while increasing psycho-motoric skills, it creates coordination</w:t>
      </w:r>
      <w:r w:rsidR="00A2480B" w:rsidRPr="000C2A75">
        <w:rPr>
          <w:rStyle w:val="normaltextrun"/>
          <w:rFonts w:ascii="Calibri" w:hAnsi="Calibri" w:cs="Calibri"/>
          <w:lang w:val="en-GB"/>
        </w:rPr>
        <w:t xml:space="preserve"> and balance</w:t>
      </w:r>
      <w:r w:rsidR="005A27C8" w:rsidRPr="000C2A75">
        <w:rPr>
          <w:rStyle w:val="normaltextrun"/>
          <w:rFonts w:ascii="Calibri" w:hAnsi="Calibri" w:cs="Calibri"/>
          <w:lang w:val="en-GB"/>
        </w:rPr>
        <w:t>, flexibility in movements, and agility 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19309C6E" w14:textId="77777777" w:rsidR="005A27C8" w:rsidRPr="000C2A75" w:rsidRDefault="005A27C8" w:rsidP="005A27C8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It should have a place in pre-school education since it contributes to all the fields of development of pre-school children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78EDE553" w14:textId="77777777" w:rsidR="005A27C8" w:rsidRPr="000C2A75" w:rsidRDefault="005A27C8" w:rsidP="005A27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59839849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28762188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56F11F4B" w14:textId="77777777" w:rsidR="005A27C8" w:rsidRPr="000C2A75" w:rsidRDefault="005A27C8" w:rsidP="005A27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7B4A659F" w14:textId="77777777" w:rsidR="005A27C8" w:rsidRPr="000C2A75" w:rsidRDefault="001E7FAB" w:rsidP="005A27C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What</w:t>
      </w:r>
      <w:r w:rsidR="005A27C8"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 xml:space="preserve"> do children in nursery schools learn through drama techniques?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70297BBF" w14:textId="77777777" w:rsidR="00BD70ED" w:rsidRPr="000C2A75" w:rsidRDefault="005A27C8" w:rsidP="00BD70E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Fonts w:asciiTheme="minorHAnsi" w:eastAsiaTheme="minorHAnsi" w:hAnsiTheme="minorHAnsi" w:cstheme="minorBidi"/>
          <w:noProof/>
          <w:sz w:val="22"/>
          <w:szCs w:val="22"/>
          <w:lang w:val="en-GB"/>
        </w:rPr>
        <w:drawing>
          <wp:inline distT="0" distB="0" distL="0" distR="0" wp14:anchorId="3832B336" wp14:editId="0C11F3E4">
            <wp:extent cx="3657600" cy="2514600"/>
            <wp:effectExtent l="0" t="0" r="0" b="0"/>
            <wp:docPr id="4" name="Obrázek 4" descr="C:\Users\kolesova\AppData\Local\Microsoft\Windows\INetCache\Content.MSO\D78F5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esova\AppData\Local\Microsoft\Windows\INetCache\Content.MSO\D78F52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3950" w14:textId="77777777" w:rsidR="005A27C8" w:rsidRPr="000C2A75" w:rsidRDefault="00BD6E8A" w:rsidP="005A27C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To i</w:t>
      </w:r>
      <w:r w:rsidR="005A27C8" w:rsidRPr="000C2A75">
        <w:rPr>
          <w:rStyle w:val="normaltextrun"/>
          <w:rFonts w:ascii="Calibri" w:hAnsi="Calibri" w:cs="Calibri"/>
          <w:lang w:val="en-GB"/>
        </w:rPr>
        <w:t>ncrease the creativity and </w:t>
      </w:r>
      <w:r w:rsidR="005A27C8" w:rsidRPr="000C2A75">
        <w:rPr>
          <w:rStyle w:val="spellingerror"/>
          <w:rFonts w:ascii="Calibri" w:hAnsi="Calibri" w:cs="Calibri"/>
          <w:lang w:val="en-GB"/>
        </w:rPr>
        <w:t>imagination,</w:t>
      </w:r>
      <w:r w:rsidR="001E7FAB" w:rsidRPr="000C2A75">
        <w:rPr>
          <w:rStyle w:val="spellingerror"/>
          <w:rFonts w:ascii="Calibri" w:hAnsi="Calibri" w:cs="Calibri"/>
          <w:lang w:val="en-GB"/>
        </w:rPr>
        <w:t xml:space="preserve"> </w:t>
      </w:r>
      <w:r w:rsidR="005A27C8" w:rsidRPr="000C2A75">
        <w:rPr>
          <w:rStyle w:val="spellingerror"/>
          <w:rFonts w:ascii="Calibri" w:hAnsi="Calibri" w:cs="Calibri"/>
          <w:lang w:val="en-GB"/>
        </w:rPr>
        <w:t>the</w:t>
      </w:r>
      <w:r w:rsidR="005A27C8" w:rsidRPr="000C2A75">
        <w:rPr>
          <w:rStyle w:val="normaltextrun"/>
          <w:rFonts w:ascii="Calibri" w:hAnsi="Calibri" w:cs="Calibri"/>
          <w:lang w:val="en-GB"/>
        </w:rPr>
        <w:t> skill of taking decisions, thinking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190C6D55" w14:textId="77777777" w:rsidR="005A27C8" w:rsidRPr="000C2A75" w:rsidRDefault="00BD6E8A" w:rsidP="005A27C8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To d</w:t>
      </w:r>
      <w:r w:rsidR="005A27C8" w:rsidRPr="000C2A75">
        <w:rPr>
          <w:rStyle w:val="normaltextrun"/>
          <w:rFonts w:ascii="Calibri" w:hAnsi="Calibri" w:cs="Calibri"/>
          <w:lang w:val="en-GB"/>
        </w:rPr>
        <w:t>evelop communication skills by talking to their friends 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0CCB235C" w14:textId="77777777" w:rsidR="005A27C8" w:rsidRPr="000C2A75" w:rsidRDefault="007E2F6C" w:rsidP="005A27C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To d</w:t>
      </w:r>
      <w:r w:rsidR="005A27C8" w:rsidRPr="000C2A75">
        <w:rPr>
          <w:rStyle w:val="normaltextrun"/>
          <w:rFonts w:ascii="Calibri" w:hAnsi="Calibri" w:cs="Calibri"/>
          <w:lang w:val="en-GB"/>
        </w:rPr>
        <w:t>evelop the feeling of cooperating with a group 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681843DB" w14:textId="77777777" w:rsidR="005A27C8" w:rsidRPr="000C2A75" w:rsidRDefault="007E2F6C" w:rsidP="005A27C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To d</w:t>
      </w:r>
      <w:r w:rsidR="005A27C8" w:rsidRPr="000C2A75">
        <w:rPr>
          <w:rStyle w:val="normaltextrun"/>
          <w:rFonts w:ascii="Calibri" w:hAnsi="Calibri" w:cs="Calibri"/>
          <w:lang w:val="en-GB"/>
        </w:rPr>
        <w:t>evelop social sensitivity, feeling of responsibility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05F014AF" w14:textId="77777777" w:rsidR="005A27C8" w:rsidRPr="000C2A75" w:rsidRDefault="007E2F6C" w:rsidP="005A27C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To i</w:t>
      </w:r>
      <w:r w:rsidR="005A27C8" w:rsidRPr="000C2A75">
        <w:rPr>
          <w:rStyle w:val="normaltextrun"/>
          <w:rFonts w:ascii="Calibri" w:hAnsi="Calibri" w:cs="Calibri"/>
          <w:lang w:val="en-GB"/>
        </w:rPr>
        <w:t>ncrease psycho-motor skills 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6656352B" w14:textId="77777777" w:rsidR="005A27C8" w:rsidRPr="000C2A75" w:rsidRDefault="007E2F6C" w:rsidP="005A27C8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To i</w:t>
      </w:r>
      <w:r w:rsidR="005A27C8" w:rsidRPr="000C2A75">
        <w:rPr>
          <w:rStyle w:val="normaltextrun"/>
          <w:rFonts w:ascii="Calibri" w:hAnsi="Calibri" w:cs="Calibri"/>
          <w:lang w:val="en-GB"/>
        </w:rPr>
        <w:t>mprove and extend vocabulary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1442AA49" w14:textId="77777777" w:rsidR="007E2F6C" w:rsidRPr="000C2A75" w:rsidRDefault="007E2F6C" w:rsidP="007E2F6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GB"/>
        </w:rPr>
      </w:pPr>
      <w:r w:rsidRPr="000C2A75">
        <w:rPr>
          <w:rStyle w:val="spellingerror"/>
          <w:rFonts w:ascii="Calibri" w:hAnsi="Calibri" w:cs="Calibri"/>
          <w:lang w:val="en-GB"/>
        </w:rPr>
        <w:t xml:space="preserve">To </w:t>
      </w:r>
      <w:r w:rsidR="000C2A75" w:rsidRPr="000C2A75">
        <w:rPr>
          <w:rStyle w:val="spellingerror"/>
          <w:rFonts w:ascii="Calibri" w:hAnsi="Calibri" w:cs="Calibri"/>
          <w:lang w:val="en-GB"/>
        </w:rPr>
        <w:t>know more</w:t>
      </w:r>
      <w:r w:rsidRPr="000C2A75">
        <w:rPr>
          <w:rStyle w:val="normaltextrun"/>
          <w:rFonts w:ascii="Calibri" w:hAnsi="Calibri" w:cs="Calibri"/>
          <w:lang w:val="en-GB"/>
        </w:rPr>
        <w:t> </w:t>
      </w:r>
      <w:r w:rsidRPr="000C2A75">
        <w:rPr>
          <w:rStyle w:val="spellingerror"/>
          <w:rFonts w:ascii="Calibri" w:hAnsi="Calibri" w:cs="Calibri"/>
          <w:lang w:val="en-GB"/>
        </w:rPr>
        <w:t>about</w:t>
      </w:r>
      <w:r w:rsidRPr="000C2A75">
        <w:rPr>
          <w:rStyle w:val="normaltextrun"/>
          <w:rFonts w:ascii="Calibri" w:hAnsi="Calibri" w:cs="Calibri"/>
          <w:lang w:val="en-GB"/>
        </w:rPr>
        <w:t> </w:t>
      </w:r>
      <w:r w:rsidR="000C2A75" w:rsidRPr="000C2A75">
        <w:rPr>
          <w:rStyle w:val="spellingerror"/>
          <w:rFonts w:ascii="Calibri" w:hAnsi="Calibri" w:cs="Calibri"/>
          <w:lang w:val="en-GB"/>
        </w:rPr>
        <w:t>job</w:t>
      </w:r>
      <w:r w:rsidRPr="000C2A75">
        <w:rPr>
          <w:rStyle w:val="spellingerror"/>
          <w:rFonts w:ascii="Calibri" w:hAnsi="Calibri" w:cs="Calibri"/>
          <w:lang w:val="en-GB"/>
        </w:rPr>
        <w:t>s</w:t>
      </w:r>
      <w:r w:rsidRPr="000C2A75">
        <w:rPr>
          <w:rStyle w:val="normaltextrun"/>
          <w:rFonts w:ascii="Calibri" w:hAnsi="Calibri" w:cs="Calibri"/>
          <w:lang w:val="en-GB"/>
        </w:rPr>
        <w:t> (actor,</w:t>
      </w:r>
      <w:r w:rsidR="000C2A75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Pr="000C2A75">
        <w:rPr>
          <w:rStyle w:val="normaltextrun"/>
          <w:rFonts w:ascii="Calibri" w:hAnsi="Calibri" w:cs="Calibri"/>
          <w:lang w:val="en-GB"/>
        </w:rPr>
        <w:t>director)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5C8B6911" w14:textId="77777777" w:rsidR="007E2F6C" w:rsidRPr="000C2A75" w:rsidRDefault="007E2F6C" w:rsidP="007E2F6C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It contributes to self-perception of the children and to development of positive self-concept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6B4A9401" w14:textId="77777777" w:rsidR="007E2F6C" w:rsidRPr="000C2A75" w:rsidRDefault="007E2F6C" w:rsidP="007E2F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271CDA9C" w14:textId="77777777" w:rsidR="005A27C8" w:rsidRPr="000C2A75" w:rsidRDefault="005A27C8" w:rsidP="007E2F6C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lang w:val="en-GB"/>
        </w:rPr>
      </w:pPr>
      <w:r w:rsidRPr="000C2A75">
        <w:rPr>
          <w:rFonts w:asciiTheme="minorHAnsi" w:eastAsiaTheme="minorHAnsi" w:hAnsiTheme="minorHAnsi" w:cstheme="minorBidi"/>
          <w:noProof/>
          <w:sz w:val="22"/>
          <w:szCs w:val="22"/>
          <w:lang w:val="en-GB"/>
        </w:rPr>
        <w:lastRenderedPageBreak/>
        <w:drawing>
          <wp:inline distT="0" distB="0" distL="0" distR="0" wp14:anchorId="27C63112" wp14:editId="79553EB3">
            <wp:extent cx="1943100" cy="1847850"/>
            <wp:effectExtent l="0" t="0" r="0" b="0"/>
            <wp:docPr id="3" name="Obrázek 3" descr="C:\Users\kolesova\AppData\Local\Microsoft\Windows\INetCache\Content.MSO\F34314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lesova\AppData\Local\Microsoft\Windows\INetCache\Content.MSO\F34314D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B4A0C" w14:textId="77777777" w:rsidR="005A27C8" w:rsidRPr="000C2A75" w:rsidRDefault="005A27C8" w:rsidP="005A27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Style w:val="eop"/>
          <w:rFonts w:ascii="Calibri" w:hAnsi="Calibri" w:cs="Calibri"/>
          <w:lang w:val="en-GB"/>
        </w:rPr>
        <w:t> </w:t>
      </w:r>
    </w:p>
    <w:p w14:paraId="7B546AC0" w14:textId="77777777" w:rsidR="005A27C8" w:rsidRPr="000C2A75" w:rsidRDefault="005A27C8" w:rsidP="005A27C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0C2A75">
        <w:rPr>
          <w:rFonts w:asciiTheme="minorHAnsi" w:eastAsiaTheme="minorHAnsi" w:hAnsiTheme="minorHAnsi" w:cstheme="minorBidi"/>
          <w:noProof/>
          <w:sz w:val="22"/>
          <w:szCs w:val="22"/>
          <w:lang w:val="en-GB"/>
        </w:rPr>
        <w:drawing>
          <wp:inline distT="0" distB="0" distL="0" distR="0" wp14:anchorId="56535DF3" wp14:editId="5748161B">
            <wp:extent cx="2076450" cy="2438400"/>
            <wp:effectExtent l="0" t="0" r="0" b="0"/>
            <wp:docPr id="2" name="Obrázek 2" descr="C:\Users\kolesova\AppData\Local\Microsoft\Windows\INetCache\Content.MSO\92E76B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lesova\AppData\Local\Microsoft\Windows\INetCache\Content.MSO\92E76BF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70903106" w14:textId="77777777" w:rsidR="005A27C8" w:rsidRPr="000C2A75" w:rsidRDefault="005A27C8" w:rsidP="005A27C8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b/>
          <w:bCs/>
          <w:u w:val="single"/>
          <w:lang w:val="en-GB"/>
        </w:rPr>
        <w:t>How do they practise drama?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66B594F6" w14:textId="77777777" w:rsidR="005A27C8" w:rsidRPr="000C2A75" w:rsidRDefault="005A27C8" w:rsidP="005A27C8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Step into the role of an imaginary character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5F207CDA" w14:textId="77777777" w:rsidR="005A27C8" w:rsidRPr="000C2A75" w:rsidRDefault="005A27C8" w:rsidP="005A27C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Make masks, dress up (costumes, masks)</w:t>
      </w:r>
      <w:r w:rsidRPr="000C2A75">
        <w:rPr>
          <w:rStyle w:val="normaltextrun"/>
          <w:rFonts w:ascii="Arial" w:hAnsi="Arial" w:cs="Arial"/>
          <w:lang w:val="en-GB"/>
        </w:rPr>
        <w:t> </w:t>
      </w:r>
      <w:r w:rsidRPr="000C2A75">
        <w:rPr>
          <w:rStyle w:val="eop"/>
          <w:rFonts w:ascii="Arial" w:hAnsi="Arial" w:cs="Arial"/>
          <w:lang w:val="en-GB"/>
        </w:rPr>
        <w:t> </w:t>
      </w:r>
    </w:p>
    <w:p w14:paraId="7C62AF14" w14:textId="77777777" w:rsidR="005A27C8" w:rsidRPr="000C2A75" w:rsidRDefault="005A27C8" w:rsidP="005A27C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Learn a fairy tale, perform a story /fairy tale</w:t>
      </w:r>
      <w:r w:rsidRPr="000C2A75">
        <w:rPr>
          <w:rStyle w:val="normaltextrun"/>
          <w:rFonts w:ascii="Arial" w:hAnsi="Arial" w:cs="Arial"/>
          <w:lang w:val="en-GB"/>
        </w:rPr>
        <w:t> </w:t>
      </w:r>
      <w:r w:rsidRPr="000C2A75">
        <w:rPr>
          <w:rStyle w:val="eop"/>
          <w:rFonts w:ascii="Arial" w:hAnsi="Arial" w:cs="Arial"/>
          <w:lang w:val="en-GB"/>
        </w:rPr>
        <w:t> </w:t>
      </w:r>
    </w:p>
    <w:p w14:paraId="70E38414" w14:textId="77777777" w:rsidR="005A27C8" w:rsidRPr="000C2A75" w:rsidRDefault="005A27C8" w:rsidP="005A27C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Play with puppets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634EF02B" w14:textId="77777777" w:rsidR="005A27C8" w:rsidRPr="000C2A75" w:rsidRDefault="005A27C8" w:rsidP="005A27C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Play dramatic games</w:t>
      </w:r>
      <w:r w:rsidRPr="000C2A75">
        <w:rPr>
          <w:rStyle w:val="normaltextrun"/>
          <w:rFonts w:ascii="Arial" w:hAnsi="Arial" w:cs="Arial"/>
          <w:lang w:val="en-GB"/>
        </w:rPr>
        <w:t> </w:t>
      </w:r>
      <w:r w:rsidRPr="000C2A75">
        <w:rPr>
          <w:rStyle w:val="eop"/>
          <w:rFonts w:ascii="Arial" w:hAnsi="Arial" w:cs="Arial"/>
          <w:lang w:val="en-GB"/>
        </w:rPr>
        <w:t> </w:t>
      </w:r>
    </w:p>
    <w:p w14:paraId="66609A07" w14:textId="77777777" w:rsidR="005A27C8" w:rsidRPr="000C2A75" w:rsidRDefault="00C0109B" w:rsidP="005A27C8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Do b</w:t>
      </w:r>
      <w:r w:rsidR="005A27C8" w:rsidRPr="000C2A75">
        <w:rPr>
          <w:rStyle w:val="normaltextrun"/>
          <w:rFonts w:ascii="Calibri" w:hAnsi="Calibri" w:cs="Calibri"/>
          <w:lang w:val="en-GB"/>
        </w:rPr>
        <w:t>reathing exercises</w:t>
      </w:r>
      <w:r w:rsidR="005A27C8" w:rsidRPr="000C2A75">
        <w:rPr>
          <w:rStyle w:val="eop"/>
          <w:rFonts w:ascii="Calibri" w:hAnsi="Calibri" w:cs="Calibri"/>
          <w:lang w:val="en-GB"/>
        </w:rPr>
        <w:t> </w:t>
      </w:r>
    </w:p>
    <w:p w14:paraId="2301FAC7" w14:textId="77777777" w:rsidR="005A27C8" w:rsidRPr="000C2A75" w:rsidRDefault="005A27C8" w:rsidP="005A27C8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Songs, nursery rhymes, Christmas carols, lullabies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1DFE5DEA" w14:textId="77777777" w:rsidR="005A27C8" w:rsidRPr="000C2A75" w:rsidRDefault="005A27C8" w:rsidP="005A27C8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Sing, dance, listen, clap hands, play on their bodies</w:t>
      </w:r>
      <w:r w:rsidRPr="000C2A75">
        <w:rPr>
          <w:rStyle w:val="eop"/>
          <w:rFonts w:ascii="Calibri" w:hAnsi="Calibri" w:cs="Calibri"/>
          <w:lang w:val="en-GB"/>
        </w:rPr>
        <w:t> </w:t>
      </w:r>
    </w:p>
    <w:p w14:paraId="4265A7A2" w14:textId="77777777" w:rsidR="00E25A59" w:rsidRPr="000C2A75" w:rsidRDefault="00E25A59" w:rsidP="00E25A59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lang w:val="en-GB"/>
        </w:rPr>
      </w:pPr>
    </w:p>
    <w:p w14:paraId="50DCD295" w14:textId="77777777" w:rsidR="00F120E4" w:rsidRPr="000C2A75" w:rsidRDefault="003632B3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rStyle w:val="eop"/>
          <w:rFonts w:ascii="Calibri" w:hAnsi="Calibri" w:cs="Calibri"/>
          <w:noProof/>
          <w:lang w:val="en-GB"/>
        </w:rPr>
        <w:lastRenderedPageBreak/>
        <w:drawing>
          <wp:inline distT="0" distB="0" distL="0" distR="0" wp14:anchorId="46C3E848" wp14:editId="1FC66A02">
            <wp:extent cx="2266950" cy="2762250"/>
            <wp:effectExtent l="0" t="0" r="0" b="0"/>
            <wp:docPr id="9" name="obrázek 9" descr="C:\Users\kolesova\AppData\Local\Microsoft\Windows\INetCache\Content.MSO\9AB33F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lesova\AppData\Local\Microsoft\Windows\INetCache\Content.MSO\9AB33F1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78B13" w14:textId="77777777" w:rsidR="00772F7E" w:rsidRPr="000C2A75" w:rsidRDefault="00772F7E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64EF35C9" w14:textId="77777777" w:rsidR="008F4AED" w:rsidRDefault="008F4AED" w:rsidP="00772F7E">
      <w:pPr>
        <w:pStyle w:val="paragraph"/>
        <w:spacing w:before="0" w:beforeAutospacing="0" w:after="0" w:afterAutospacing="0"/>
        <w:textAlignment w:val="baseline"/>
        <w:rPr>
          <w:b/>
          <w:lang w:val="en-GB"/>
        </w:rPr>
      </w:pPr>
      <w:r w:rsidRPr="000C2A75">
        <w:rPr>
          <w:b/>
          <w:lang w:val="en-GB"/>
        </w:rPr>
        <w:t>Vocabulary</w:t>
      </w:r>
    </w:p>
    <w:p w14:paraId="47EF50B6" w14:textId="77777777" w:rsidR="000C2A75" w:rsidRPr="000C2A75" w:rsidRDefault="000C2A75" w:rsidP="00772F7E">
      <w:pPr>
        <w:pStyle w:val="paragraph"/>
        <w:spacing w:before="0" w:beforeAutospacing="0" w:after="0" w:afterAutospacing="0"/>
        <w:textAlignment w:val="baseline"/>
        <w:rPr>
          <w:b/>
          <w:lang w:val="en-GB"/>
        </w:rPr>
      </w:pPr>
    </w:p>
    <w:p w14:paraId="42F83726" w14:textId="77777777" w:rsidR="008F4AED" w:rsidRPr="000C2A75" w:rsidRDefault="001254C4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>p</w:t>
      </w:r>
      <w:r w:rsidR="008F4AED" w:rsidRPr="000C2A75">
        <w:rPr>
          <w:lang w:val="en-GB"/>
        </w:rPr>
        <w:t xml:space="preserve">edagogy </w:t>
      </w:r>
      <w:r w:rsidR="009B02D7" w:rsidRPr="000C2A75">
        <w:rPr>
          <w:lang w:val="en-GB"/>
        </w:rPr>
        <w:t>(noun)</w:t>
      </w:r>
      <w:r w:rsidR="008F4AED" w:rsidRPr="000C2A75">
        <w:rPr>
          <w:lang w:val="en-GB"/>
        </w:rPr>
        <w:t>- pedagogika</w:t>
      </w:r>
    </w:p>
    <w:p w14:paraId="47688F43" w14:textId="77777777" w:rsidR="008F4AED" w:rsidRPr="000C2A75" w:rsidRDefault="001254C4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>p</w:t>
      </w:r>
      <w:r w:rsidR="008F4AED" w:rsidRPr="000C2A75">
        <w:rPr>
          <w:lang w:val="en-GB"/>
        </w:rPr>
        <w:t xml:space="preserve">edagogic,  pedagogical </w:t>
      </w:r>
      <w:r w:rsidR="009B02D7" w:rsidRPr="000C2A75">
        <w:rPr>
          <w:lang w:val="en-GB"/>
        </w:rPr>
        <w:t>(adjective)</w:t>
      </w:r>
      <w:r w:rsidR="008F4AED" w:rsidRPr="000C2A75">
        <w:rPr>
          <w:lang w:val="en-GB"/>
        </w:rPr>
        <w:t>- pedagogický</w:t>
      </w:r>
    </w:p>
    <w:p w14:paraId="114CCABE" w14:textId="77777777" w:rsidR="008F4AED" w:rsidRPr="000C2A75" w:rsidRDefault="001254C4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>p</w:t>
      </w:r>
      <w:r w:rsidR="008F4AED" w:rsidRPr="000C2A75">
        <w:rPr>
          <w:lang w:val="en-GB"/>
        </w:rPr>
        <w:t xml:space="preserve">edagogically </w:t>
      </w:r>
      <w:r w:rsidR="009B02D7" w:rsidRPr="000C2A75">
        <w:rPr>
          <w:lang w:val="en-GB"/>
        </w:rPr>
        <w:t>(adverb)</w:t>
      </w:r>
      <w:r w:rsidR="008F4AED" w:rsidRPr="000C2A75">
        <w:rPr>
          <w:lang w:val="en-GB"/>
        </w:rPr>
        <w:t>- pedagogicky</w:t>
      </w:r>
    </w:p>
    <w:p w14:paraId="4A0AA6DA" w14:textId="77777777" w:rsidR="008F4AED" w:rsidRPr="000C2A75" w:rsidRDefault="008F4AED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 xml:space="preserve">agility </w:t>
      </w:r>
      <w:r w:rsidRPr="000C2A75">
        <w:rPr>
          <w:rFonts w:ascii="Arial" w:hAnsi="Arial" w:cs="Arial"/>
          <w:sz w:val="22"/>
          <w:szCs w:val="22"/>
          <w:lang w:val="en-GB"/>
        </w:rPr>
        <w:t>[əˈdʒɪlɪtɪ]</w:t>
      </w:r>
      <w:r w:rsidRPr="000C2A75">
        <w:rPr>
          <w:lang w:val="en-GB"/>
        </w:rPr>
        <w:t xml:space="preserve"> hbitost, mrštnost</w:t>
      </w:r>
    </w:p>
    <w:p w14:paraId="15AFCC25" w14:textId="77777777" w:rsidR="008F4AED" w:rsidRPr="000C2A75" w:rsidRDefault="00C0109B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 xml:space="preserve">lullaby </w:t>
      </w:r>
      <w:r w:rsidR="00E234D3" w:rsidRPr="000C2A75">
        <w:rPr>
          <w:rFonts w:ascii="Arial" w:hAnsi="Arial" w:cs="Arial"/>
          <w:sz w:val="22"/>
          <w:szCs w:val="22"/>
          <w:lang w:val="en-GB"/>
        </w:rPr>
        <w:t>[ˈlʌləˌbaɪ]</w:t>
      </w:r>
      <w:r w:rsidRPr="000C2A75">
        <w:rPr>
          <w:rStyle w:val="normaltextrun"/>
          <w:rFonts w:ascii="Calibri" w:hAnsi="Calibri" w:cs="Calibri"/>
          <w:lang w:val="en-GB"/>
        </w:rPr>
        <w:t xml:space="preserve"> ukolébavka</w:t>
      </w:r>
    </w:p>
    <w:p w14:paraId="14375DD8" w14:textId="77777777" w:rsidR="008F4AED" w:rsidRPr="000C2A75" w:rsidRDefault="00DA68E9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 xml:space="preserve">collective </w:t>
      </w:r>
      <w:r w:rsidR="001B764A" w:rsidRPr="000C2A75">
        <w:rPr>
          <w:rStyle w:val="normaltextrun"/>
          <w:rFonts w:ascii="Calibri" w:hAnsi="Calibri" w:cs="Calibri"/>
          <w:lang w:val="en-GB"/>
        </w:rPr>
        <w:t>–</w:t>
      </w:r>
      <w:r w:rsidRPr="000C2A75">
        <w:rPr>
          <w:rStyle w:val="normaltextrun"/>
          <w:rFonts w:ascii="Calibri" w:hAnsi="Calibri" w:cs="Calibri"/>
          <w:lang w:val="en-GB"/>
        </w:rPr>
        <w:t xml:space="preserve"> společný</w:t>
      </w:r>
      <w:r w:rsidR="001B764A" w:rsidRPr="000C2A75">
        <w:rPr>
          <w:rStyle w:val="normaltextrun"/>
          <w:rFonts w:ascii="Calibri" w:hAnsi="Calibri" w:cs="Calibri"/>
          <w:lang w:val="en-GB"/>
        </w:rPr>
        <w:t>, společně sdílený</w:t>
      </w:r>
    </w:p>
    <w:p w14:paraId="2B17D600" w14:textId="77777777" w:rsidR="00DA68E9" w:rsidRPr="000C2A75" w:rsidRDefault="005B73A1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 xml:space="preserve">self-perception </w:t>
      </w:r>
      <w:r w:rsidR="001022CE" w:rsidRPr="000C2A75">
        <w:rPr>
          <w:rFonts w:ascii="Arial" w:hAnsi="Arial" w:cs="Arial"/>
          <w:sz w:val="22"/>
          <w:szCs w:val="22"/>
          <w:lang w:val="en-GB"/>
        </w:rPr>
        <w:t>[</w:t>
      </w:r>
      <w:r w:rsidR="001022CE" w:rsidRPr="000C2A75">
        <w:rPr>
          <w:rFonts w:asciiTheme="minorHAnsi" w:hAnsiTheme="minorHAnsi" w:cstheme="minorHAnsi"/>
          <w:sz w:val="22"/>
          <w:szCs w:val="22"/>
          <w:lang w:val="en-GB"/>
        </w:rPr>
        <w:t xml:space="preserve">ˈself </w:t>
      </w:r>
      <w:r w:rsidR="001022CE" w:rsidRPr="000C2A75">
        <w:rPr>
          <w:rFonts w:ascii="Arial" w:hAnsi="Arial" w:cs="Arial"/>
          <w:sz w:val="22"/>
          <w:szCs w:val="22"/>
          <w:lang w:val="en-GB"/>
        </w:rPr>
        <w:t>pəˈsepʃən]</w:t>
      </w:r>
      <w:r w:rsidRPr="000C2A75">
        <w:rPr>
          <w:lang w:val="en-GB"/>
        </w:rPr>
        <w:t xml:space="preserve"> vnímání sebe sama</w:t>
      </w:r>
    </w:p>
    <w:p w14:paraId="4C79901F" w14:textId="77777777" w:rsidR="005B73A1" w:rsidRPr="000C2A75" w:rsidRDefault="005B73A1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 xml:space="preserve">self-concept </w:t>
      </w:r>
      <w:r w:rsidRPr="000C2A75">
        <w:rPr>
          <w:rFonts w:asciiTheme="minorHAnsi" w:hAnsiTheme="minorHAnsi" w:cstheme="minorHAnsi"/>
          <w:lang w:val="en-GB"/>
        </w:rPr>
        <w:t>[</w:t>
      </w:r>
      <w:r w:rsidR="001E6DBD" w:rsidRPr="000C2A75">
        <w:rPr>
          <w:rFonts w:asciiTheme="minorHAnsi" w:hAnsiTheme="minorHAnsi" w:cstheme="minorHAnsi"/>
          <w:lang w:val="en-GB"/>
        </w:rPr>
        <w:t>ˈself</w:t>
      </w:r>
      <w:r w:rsidRPr="000C2A75">
        <w:rPr>
          <w:rFonts w:asciiTheme="minorHAnsi" w:hAnsiTheme="minorHAnsi" w:cstheme="minorHAnsi"/>
          <w:lang w:val="en-GB"/>
        </w:rPr>
        <w:t>ˈkɒnsept]</w:t>
      </w:r>
      <w:r w:rsidRPr="000C2A75">
        <w:rPr>
          <w:lang w:val="en-GB"/>
        </w:rPr>
        <w:t xml:space="preserve"> sebepojetí</w:t>
      </w:r>
    </w:p>
    <w:p w14:paraId="6E9AD218" w14:textId="77777777" w:rsidR="00DA68E9" w:rsidRPr="000C2A75" w:rsidRDefault="00623E3E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empathy</w:t>
      </w:r>
      <w:r w:rsidR="003579B9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="003579B9" w:rsidRPr="000C2A75">
        <w:rPr>
          <w:rFonts w:ascii="Arial" w:hAnsi="Arial" w:cs="Arial"/>
          <w:sz w:val="22"/>
          <w:szCs w:val="22"/>
          <w:lang w:val="en-GB"/>
        </w:rPr>
        <w:t xml:space="preserve">[ˈempəθɪ] </w:t>
      </w:r>
      <w:r w:rsidR="001321E2" w:rsidRPr="000C2A75">
        <w:rPr>
          <w:rFonts w:ascii="Arial" w:hAnsi="Arial" w:cs="Arial"/>
          <w:sz w:val="22"/>
          <w:szCs w:val="22"/>
          <w:lang w:val="en-GB"/>
        </w:rPr>
        <w:t>pochopení, vcítění se</w:t>
      </w:r>
    </w:p>
    <w:p w14:paraId="447AE4F2" w14:textId="77777777" w:rsidR="00DA68E9" w:rsidRPr="000C2A75" w:rsidRDefault="00872794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>cooperation</w:t>
      </w:r>
      <w:r w:rsidR="001321E2" w:rsidRPr="000C2A75">
        <w:rPr>
          <w:lang w:val="en-GB"/>
        </w:rPr>
        <w:t xml:space="preserve"> </w:t>
      </w:r>
      <w:r w:rsidR="001321E2" w:rsidRPr="000C2A75">
        <w:rPr>
          <w:rFonts w:ascii="Arial" w:hAnsi="Arial" w:cs="Arial"/>
          <w:sz w:val="22"/>
          <w:szCs w:val="22"/>
          <w:lang w:val="en-GB"/>
        </w:rPr>
        <w:t xml:space="preserve">[kəʊˌɒpəˈreɪʃən] spolupráce </w:t>
      </w:r>
    </w:p>
    <w:p w14:paraId="39ADE611" w14:textId="77777777" w:rsidR="00872794" w:rsidRPr="000C2A75" w:rsidRDefault="003C5B03" w:rsidP="00772F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psycho-motoric skills</w:t>
      </w:r>
      <w:r w:rsidR="007C453D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="007C453D" w:rsidRPr="000C2A75">
        <w:rPr>
          <w:rFonts w:ascii="Arial" w:hAnsi="Arial" w:cs="Arial"/>
          <w:sz w:val="22"/>
          <w:szCs w:val="22"/>
          <w:lang w:val="en-GB"/>
        </w:rPr>
        <w:t>[ˈsaɪkəʊ</w:t>
      </w:r>
      <w:r w:rsidR="005F64EE" w:rsidRPr="000C2A75">
        <w:rPr>
          <w:rFonts w:ascii="Arial" w:hAnsi="Arial" w:cs="Arial"/>
          <w:sz w:val="22"/>
          <w:szCs w:val="22"/>
          <w:lang w:val="en-GB"/>
        </w:rPr>
        <w:t>-</w:t>
      </w:r>
      <w:r w:rsidR="007C453D" w:rsidRPr="000C2A75">
        <w:rPr>
          <w:rFonts w:ascii="Arial" w:hAnsi="Arial" w:cs="Arial"/>
          <w:sz w:val="22"/>
          <w:szCs w:val="22"/>
          <w:lang w:val="en-GB"/>
        </w:rPr>
        <w:t>]</w:t>
      </w:r>
    </w:p>
    <w:p w14:paraId="5F5FDEF5" w14:textId="77777777" w:rsidR="003C5B03" w:rsidRPr="000C2A75" w:rsidRDefault="003C5B03" w:rsidP="00772F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coordination</w:t>
      </w:r>
      <w:r w:rsidR="005F64EE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="005F64EE" w:rsidRPr="000C2A75">
        <w:rPr>
          <w:rFonts w:ascii="Arial" w:hAnsi="Arial" w:cs="Arial"/>
          <w:sz w:val="22"/>
          <w:szCs w:val="22"/>
          <w:lang w:val="en-GB"/>
        </w:rPr>
        <w:t>[kəʊ</w:t>
      </w:r>
      <w:r w:rsidR="00D94DEA" w:rsidRPr="000C2A75">
        <w:rPr>
          <w:rFonts w:ascii="Arial" w:hAnsi="Arial" w:cs="Arial"/>
          <w:sz w:val="22"/>
          <w:szCs w:val="22"/>
          <w:lang w:val="en-GB"/>
        </w:rPr>
        <w:t xml:space="preserve"> </w:t>
      </w:r>
      <w:r w:rsidR="005F64EE" w:rsidRPr="000C2A75">
        <w:rPr>
          <w:rFonts w:ascii="Arial" w:hAnsi="Arial" w:cs="Arial"/>
          <w:sz w:val="22"/>
          <w:szCs w:val="22"/>
          <w:lang w:val="en-GB"/>
        </w:rPr>
        <w:t>ɔːdɪˈneɪʃən] sladění, soulad</w:t>
      </w:r>
    </w:p>
    <w:p w14:paraId="7BF95376" w14:textId="77777777" w:rsidR="003C5B03" w:rsidRPr="000C2A75" w:rsidRDefault="003C5B03" w:rsidP="00772F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balance</w:t>
      </w:r>
      <w:r w:rsidR="00D94DEA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="00D94DEA" w:rsidRPr="000C2A75">
        <w:rPr>
          <w:rFonts w:ascii="Arial" w:hAnsi="Arial" w:cs="Arial"/>
          <w:sz w:val="22"/>
          <w:szCs w:val="22"/>
          <w:lang w:val="en-GB"/>
        </w:rPr>
        <w:t>[ˈbæləns] rovnováha</w:t>
      </w:r>
    </w:p>
    <w:p w14:paraId="2703DCBD" w14:textId="77777777" w:rsidR="003C5B03" w:rsidRPr="000C2A75" w:rsidRDefault="003C5B03" w:rsidP="00772F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GB"/>
        </w:rPr>
      </w:pPr>
      <w:r w:rsidRPr="000C2A75">
        <w:rPr>
          <w:rStyle w:val="normaltextrun"/>
          <w:rFonts w:ascii="Calibri" w:hAnsi="Calibri" w:cs="Calibri"/>
          <w:lang w:val="en-GB"/>
        </w:rPr>
        <w:t>flexibility in movements</w:t>
      </w:r>
      <w:r w:rsidR="002C1780" w:rsidRPr="000C2A75">
        <w:rPr>
          <w:rStyle w:val="normaltextrun"/>
          <w:rFonts w:ascii="Calibri" w:hAnsi="Calibri" w:cs="Calibri"/>
          <w:lang w:val="en-GB"/>
        </w:rPr>
        <w:t xml:space="preserve"> </w:t>
      </w:r>
      <w:r w:rsidR="00E31B21" w:rsidRPr="000C2A75">
        <w:rPr>
          <w:rFonts w:ascii="Arial" w:hAnsi="Arial" w:cs="Arial"/>
          <w:sz w:val="22"/>
          <w:szCs w:val="22"/>
          <w:lang w:val="en-GB"/>
        </w:rPr>
        <w:t xml:space="preserve">[ˌfleksɪˈbɪlɪtɪ </w:t>
      </w:r>
      <w:r w:rsidR="009A6093" w:rsidRPr="000C2A75">
        <w:rPr>
          <w:rFonts w:ascii="Arial" w:hAnsi="Arial" w:cs="Arial"/>
          <w:sz w:val="22"/>
          <w:szCs w:val="22"/>
          <w:lang w:val="en-GB"/>
        </w:rPr>
        <w:t>əv ˈmuːvmənt]</w:t>
      </w:r>
      <w:r w:rsidR="00E31B21" w:rsidRPr="000C2A75">
        <w:rPr>
          <w:rFonts w:ascii="Arial" w:hAnsi="Arial" w:cs="Arial"/>
          <w:sz w:val="22"/>
          <w:szCs w:val="22"/>
          <w:lang w:val="en-GB"/>
        </w:rPr>
        <w:t xml:space="preserve"> ]</w:t>
      </w:r>
      <w:r w:rsidR="002C1780" w:rsidRPr="000C2A75">
        <w:rPr>
          <w:rStyle w:val="normaltextrun"/>
          <w:rFonts w:ascii="Calibri" w:hAnsi="Calibri" w:cs="Calibri"/>
          <w:lang w:val="en-GB"/>
        </w:rPr>
        <w:t xml:space="preserve"> flexibilita </w:t>
      </w:r>
      <w:r w:rsidR="009A6093" w:rsidRPr="000C2A75">
        <w:rPr>
          <w:rStyle w:val="normaltextrun"/>
          <w:rFonts w:ascii="Calibri" w:hAnsi="Calibri" w:cs="Calibri"/>
          <w:lang w:val="en-GB"/>
        </w:rPr>
        <w:t>p</w:t>
      </w:r>
      <w:r w:rsidR="002C1780" w:rsidRPr="000C2A75">
        <w:rPr>
          <w:rStyle w:val="normaltextrun"/>
          <w:rFonts w:ascii="Calibri" w:hAnsi="Calibri" w:cs="Calibri"/>
          <w:lang w:val="en-GB"/>
        </w:rPr>
        <w:t>ohybů</w:t>
      </w:r>
    </w:p>
    <w:p w14:paraId="5A3816B3" w14:textId="77777777" w:rsidR="0002608D" w:rsidRPr="000C2A75" w:rsidRDefault="0002608D" w:rsidP="00772F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GB"/>
        </w:rPr>
      </w:pPr>
    </w:p>
    <w:p w14:paraId="34CBBB47" w14:textId="77777777" w:rsidR="00C31107" w:rsidRPr="000C2A75" w:rsidRDefault="00C311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06DC5C00" w14:textId="77777777" w:rsidR="008F4AED" w:rsidRPr="000C2A75" w:rsidRDefault="001254C4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>p</w:t>
      </w:r>
      <w:r w:rsidR="008F4AED" w:rsidRPr="000C2A75">
        <w:rPr>
          <w:lang w:val="en-GB"/>
        </w:rPr>
        <w:t xml:space="preserve">edagogy </w:t>
      </w:r>
      <w:r w:rsidR="000E556D" w:rsidRPr="000C2A75">
        <w:rPr>
          <w:rStyle w:val="translatepage-word--pronunciation"/>
          <w:rFonts w:ascii="Arial" w:hAnsi="Arial" w:cs="Arial"/>
          <w:sz w:val="22"/>
          <w:szCs w:val="22"/>
          <w:lang w:val="en-GB"/>
        </w:rPr>
        <w:t>[ˈpedəˌgɒdʒɪ</w:t>
      </w:r>
      <w:r w:rsidR="007769B5" w:rsidRPr="000C2A75">
        <w:rPr>
          <w:rStyle w:val="translatepage-word--pronunciation"/>
          <w:rFonts w:ascii="Arial" w:hAnsi="Arial" w:cs="Arial"/>
          <w:b/>
          <w:sz w:val="22"/>
          <w:szCs w:val="22"/>
          <w:lang w:val="en-GB"/>
        </w:rPr>
        <w:t>]</w:t>
      </w:r>
      <w:r w:rsidR="008F4AED" w:rsidRPr="000C2A75">
        <w:rPr>
          <w:lang w:val="en-GB"/>
        </w:rPr>
        <w:t>– the methods and principles of teaching</w:t>
      </w:r>
    </w:p>
    <w:p w14:paraId="4EC2313C" w14:textId="77777777" w:rsidR="008F4AED" w:rsidRPr="000C2A75" w:rsidRDefault="001254C4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t>pedagogue</w:t>
      </w:r>
      <w:r w:rsidR="00C31107" w:rsidRPr="000C2A75">
        <w:rPr>
          <w:lang w:val="en-GB"/>
        </w:rPr>
        <w:t xml:space="preserve"> </w:t>
      </w:r>
      <w:r w:rsidR="00C31107" w:rsidRPr="000C2A75">
        <w:rPr>
          <w:rFonts w:ascii="Arial" w:hAnsi="Arial" w:cs="Arial"/>
          <w:sz w:val="22"/>
          <w:szCs w:val="22"/>
          <w:lang w:val="en-GB"/>
        </w:rPr>
        <w:t>[ˈpedəˌgɒg]</w:t>
      </w:r>
      <w:r w:rsidRPr="000C2A75">
        <w:rPr>
          <w:lang w:val="en-GB"/>
        </w:rPr>
        <w:t xml:space="preserve"> = teacher</w:t>
      </w:r>
    </w:p>
    <w:p w14:paraId="0AE79E58" w14:textId="77777777" w:rsidR="004B4C9C" w:rsidRPr="000C2A75" w:rsidRDefault="004B4C9C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72B25DBF" w14:textId="77777777" w:rsidR="004B4C9C" w:rsidRPr="000C2A75" w:rsidRDefault="004B4C9C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lastRenderedPageBreak/>
        <w:t xml:space="preserve">puppet </w:t>
      </w:r>
      <w:r w:rsidRPr="000C2A75">
        <w:rPr>
          <w:rFonts w:ascii="Arial" w:hAnsi="Arial" w:cs="Arial"/>
          <w:color w:val="000000"/>
          <w:sz w:val="20"/>
          <w:szCs w:val="20"/>
          <w:lang w:val="en-GB"/>
        </w:rPr>
        <w:t>[ˈpʌpɪt]</w:t>
      </w:r>
      <w:r w:rsidRPr="000C2A75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Pr="000C2A75">
        <w:rPr>
          <w:lang w:val="en-GB"/>
        </w:rPr>
        <w:t>loutka, marioneta</w:t>
      </w:r>
      <w:r w:rsidR="004D4F70" w:rsidRPr="000C2A75">
        <w:rPr>
          <w:lang w:val="en-GB"/>
        </w:rPr>
        <w:t xml:space="preserve">       </w:t>
      </w:r>
      <w:r w:rsidR="004D4F70" w:rsidRPr="000C2A75">
        <w:rPr>
          <w:noProof/>
          <w:lang w:val="en-GB"/>
        </w:rPr>
        <w:drawing>
          <wp:inline distT="0" distB="0" distL="0" distR="0" wp14:anchorId="729F9751" wp14:editId="5ADBB0BD">
            <wp:extent cx="4572000" cy="6099175"/>
            <wp:effectExtent l="0" t="0" r="0" b="0"/>
            <wp:docPr id="1" name="obrázek 2" descr="Kašpar autorská dřevěná loutka marioneta, 50cm, VK026 | Galerie Loutky  Marionety a loutkové divadlo | Loutky-marione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špar autorská dřevěná loutka marioneta, 50cm, VK026 | Galerie Loutky  Marionety a loutkové divadlo | Loutky-marionety.c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F70" w:rsidRPr="000C2A75">
        <w:rPr>
          <w:lang w:val="en-GB"/>
        </w:rPr>
        <w:t xml:space="preserve">(1) </w:t>
      </w:r>
    </w:p>
    <w:p w14:paraId="3FC3690A" w14:textId="77777777" w:rsidR="004D4F70" w:rsidRPr="000C2A75" w:rsidRDefault="004D4F70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46A179D4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3BCB81A6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093989A9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7F62CF63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0CBB159C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0038B2E7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1A34085C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59316CFD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582F1DA0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22906EE0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19FA427F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30D5C1AD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1373E4E3" w14:textId="77777777" w:rsidR="00175807" w:rsidRPr="000C2A75" w:rsidRDefault="00175807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6020A68A" w14:textId="77777777" w:rsidR="004B4C9C" w:rsidRPr="000C2A75" w:rsidRDefault="004B4C9C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lang w:val="en-GB"/>
        </w:rPr>
        <w:lastRenderedPageBreak/>
        <w:t xml:space="preserve">hand puppet </w:t>
      </w:r>
      <w:r w:rsidR="00DF4C7C" w:rsidRPr="000C2A75">
        <w:rPr>
          <w:lang w:val="en-GB"/>
        </w:rPr>
        <w:t>–</w:t>
      </w:r>
      <w:r w:rsidRPr="000C2A75">
        <w:rPr>
          <w:lang w:val="en-GB"/>
        </w:rPr>
        <w:t xml:space="preserve"> maňásek</w:t>
      </w:r>
    </w:p>
    <w:p w14:paraId="5FA1E04F" w14:textId="77777777" w:rsidR="00DF4C7C" w:rsidRPr="000C2A75" w:rsidRDefault="00C1618D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0C2A75">
        <w:rPr>
          <w:noProof/>
          <w:lang w:val="en-GB"/>
        </w:rPr>
        <w:drawing>
          <wp:inline distT="0" distB="0" distL="0" distR="0" wp14:anchorId="4EE89914" wp14:editId="06BD65BC">
            <wp:extent cx="4666615" cy="2829560"/>
            <wp:effectExtent l="0" t="0" r="635" b="8890"/>
            <wp:docPr id="7" name="obrázek 2" descr="Plyšový maňásek na ruku lev | Venda.cz - nejlevnější slevový portál se zbož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yšový maňásek na ruku lev | Venda.cz - nejlevnější slevový portál se zboží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A75">
        <w:rPr>
          <w:lang w:val="en-GB"/>
        </w:rPr>
        <w:t>(2)</w:t>
      </w:r>
    </w:p>
    <w:p w14:paraId="60273148" w14:textId="77777777" w:rsidR="003C5B03" w:rsidRPr="000C2A75" w:rsidRDefault="003C5B03" w:rsidP="00772F7E">
      <w:pPr>
        <w:pStyle w:val="paragraph"/>
        <w:spacing w:before="0" w:beforeAutospacing="0" w:after="0" w:afterAutospacing="0"/>
        <w:textAlignment w:val="baseline"/>
        <w:rPr>
          <w:lang w:val="en-GB"/>
        </w:rPr>
      </w:pPr>
    </w:p>
    <w:p w14:paraId="5A9A774A" w14:textId="77777777" w:rsidR="00CD1E5B" w:rsidRPr="000C2A75" w:rsidRDefault="00CD1E5B" w:rsidP="000260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GB"/>
        </w:rPr>
      </w:pPr>
    </w:p>
    <w:p w14:paraId="72DF2D71" w14:textId="77777777" w:rsidR="00CD1E5B" w:rsidRPr="000C2A75" w:rsidRDefault="00CD1E5B" w:rsidP="000260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GB"/>
        </w:rPr>
      </w:pPr>
    </w:p>
    <w:p w14:paraId="76DF46E7" w14:textId="77777777" w:rsidR="0002608D" w:rsidRPr="000C2A75" w:rsidRDefault="0002608D" w:rsidP="000260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GB"/>
        </w:rPr>
      </w:pPr>
      <w:r w:rsidRPr="000C2A75">
        <w:rPr>
          <w:rStyle w:val="normaltextrun"/>
          <w:rFonts w:asciiTheme="minorHAnsi" w:hAnsiTheme="minorHAnsi" w:cstheme="minorHAnsi"/>
          <w:lang w:val="en-GB"/>
        </w:rPr>
        <w:t>learn to do – naučit se udělat, learn about – učit se o, learn that – naučit se že</w:t>
      </w:r>
    </w:p>
    <w:p w14:paraId="6EAFF9AF" w14:textId="77777777" w:rsidR="0002608D" w:rsidRPr="000C2A75" w:rsidRDefault="0002608D" w:rsidP="00772F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</w:p>
    <w:p w14:paraId="700AB2D2" w14:textId="77777777" w:rsidR="004D4F70" w:rsidRPr="000C2A75" w:rsidRDefault="004D4F70" w:rsidP="00772F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</w:p>
    <w:p w14:paraId="657B130E" w14:textId="77777777" w:rsidR="004D4F70" w:rsidRPr="000C2A75" w:rsidRDefault="004D4F70" w:rsidP="00772F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</w:p>
    <w:p w14:paraId="3D96E829" w14:textId="77777777" w:rsidR="004D4F70" w:rsidRPr="000C2A75" w:rsidRDefault="004D4F70" w:rsidP="00772F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</w:p>
    <w:p w14:paraId="61555232" w14:textId="77777777" w:rsidR="004D4F70" w:rsidRPr="000C2A75" w:rsidRDefault="004D4F70" w:rsidP="00772F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</w:p>
    <w:p w14:paraId="213F382F" w14:textId="77777777" w:rsidR="004D4F70" w:rsidRPr="000C2A75" w:rsidRDefault="004D4F70" w:rsidP="00772F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en-GB"/>
        </w:rPr>
      </w:pPr>
      <w:r w:rsidRPr="000C2A75">
        <w:rPr>
          <w:rFonts w:asciiTheme="minorHAnsi" w:hAnsiTheme="minorHAnsi" w:cstheme="minorHAnsi"/>
          <w:lang w:val="en-GB"/>
        </w:rPr>
        <w:t>Zdroje</w:t>
      </w:r>
    </w:p>
    <w:p w14:paraId="115B2BC2" w14:textId="77777777" w:rsidR="004D4F70" w:rsidRPr="000C2A75" w:rsidRDefault="002615B2" w:rsidP="003D70D9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GB"/>
        </w:rPr>
      </w:pPr>
      <w:hyperlink r:id="rId15" w:anchor="imgrc=PwS6pBWEYBDxNM" w:history="1">
        <w:r w:rsidR="003D70D9" w:rsidRPr="000C2A75">
          <w:rPr>
            <w:rStyle w:val="Hypertextovodkaz"/>
            <w:rFonts w:asciiTheme="minorHAnsi" w:hAnsiTheme="minorHAnsi" w:cstheme="minorHAnsi"/>
            <w:sz w:val="18"/>
            <w:szCs w:val="18"/>
            <w:lang w:val="en-GB"/>
          </w:rPr>
          <w:t>https://www.google.com/search?q=marioneta+obr%C3%A1zek&amp;tbm=isch&amp;source=iu&amp;ictx=1&amp;fir=OgITTcpqO1HZdM%252C7VzCd2qBDhBKuM%252C_%253BqjVttgn7bKmj0M%252Cz1fLaG4-1oC9gM%252C_%253BEcI0ikgN6zKHdM%252C7VzCd2qBDhBKuM%252C_%253Bp-Aj2__fY9sZPM%252Cz1fLaG4-1oC9gM%252C_%253BM9GsXBWb03JYZM%252C7VzCd2qBDhBKuM%252C_%253Bs44O2tRVHhB2EM%252CezVTry4g49bkbM%252C_%253BpPF1LJbuNO9y3M%252CfAuJyAgSmR9lzM%252C_%253BCioobILPb2DO6M%252CEiv4Y21f41tlTM%252C_%253Bk8uaGb6aUUTnDM%252Cu0Z_3VeSOr6otM%252C_%253Bjgk5PP_7Y0oqhM%252C7vHMGikHtVu_tM%252C_&amp;vet=1&amp;usg=AI4_-kSKHD4FPUFKota0rIuLgXJqcqndZg&amp;sa=X&amp;ved=2ahUKEwjO0LKbm6D0AhXR_rsIHUn6DukQ9QF6BAgDEAE#imgrc=PwS6pBWEYBDxNM</w:t>
        </w:r>
      </w:hyperlink>
    </w:p>
    <w:p w14:paraId="71AA6C4B" w14:textId="77777777" w:rsidR="003D70D9" w:rsidRPr="000C2A75" w:rsidRDefault="002615B2" w:rsidP="00F43238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GB"/>
        </w:rPr>
      </w:pPr>
      <w:hyperlink r:id="rId16" w:anchor="imgrc=VMrVGhMmu_koDM" w:history="1">
        <w:r w:rsidR="00F43238" w:rsidRPr="000C2A75">
          <w:rPr>
            <w:rStyle w:val="Hypertextovodkaz"/>
            <w:rFonts w:asciiTheme="minorHAnsi" w:hAnsiTheme="minorHAnsi" w:cstheme="minorHAnsi"/>
            <w:sz w:val="18"/>
            <w:szCs w:val="18"/>
            <w:lang w:val="en-GB"/>
          </w:rPr>
          <w:t>https://www.google.com/search?q=ma%C5%88%C3%A1sek+obr%C3%A1zek&amp;tbm=isch&amp;source=iu&amp;ictx=1&amp;fir=G939ofV8UVpDWM%252CrzkDSKEXnNaQsM%252C_%253BeYH8Yz5udb3PMM%252CsW7DQ_qSneoUVM%252C_%253BkuA5Hl6Ok4xn_M%252CsW7DQ_qSneoUVM%252C_%253BtC8cdE2y8z0X1M%252CzcChOTKWBfpalM%252C_%253BVMrVGhMmu_koDM%252Ca0BNcT5d4e_4gM%252C_%253B634oyVLpLWS9OM%252CY3_yNCsQimsxMM%252C_%253BsR-jOqPwQP_wKM%252Cw88v4B34BMH0FM%252C_%253BnomPZO-HzcAyqM%252CBH4o0SHCrRyhcM%252C_%253BHWgtPgpbQF17UM%252CmLdeb3jgmVQmbM%252C_%253BqaaBc6JSYgfpgM%252CxgV9YBu-5ghH0M%252C_&amp;vet=1&amp;usg=AI4_-kQx9bTZwvv-Bo3P5Yw1PmbnvwEjZg&amp;sa=X&amp;ved=2ahUKEwiuw5XLnaD0AhWMh_0HHaCxBvAQ9QF6BAgFEAE#imgrc=VMrVGhMmu_koDM</w:t>
        </w:r>
      </w:hyperlink>
    </w:p>
    <w:p w14:paraId="320969A4" w14:textId="77777777" w:rsidR="00F43238" w:rsidRPr="000C2A75" w:rsidRDefault="00F43238" w:rsidP="00F43238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GB"/>
        </w:rPr>
      </w:pPr>
    </w:p>
    <w:sectPr w:rsidR="00F43238" w:rsidRPr="000C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2818"/>
    <w:multiLevelType w:val="multilevel"/>
    <w:tmpl w:val="D6C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45DA3"/>
    <w:multiLevelType w:val="multilevel"/>
    <w:tmpl w:val="0CD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E045C"/>
    <w:multiLevelType w:val="multilevel"/>
    <w:tmpl w:val="EF3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948E2"/>
    <w:multiLevelType w:val="multilevel"/>
    <w:tmpl w:val="CF4E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555DD8"/>
    <w:multiLevelType w:val="multilevel"/>
    <w:tmpl w:val="E212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C1418"/>
    <w:multiLevelType w:val="multilevel"/>
    <w:tmpl w:val="2C6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B27C5"/>
    <w:multiLevelType w:val="multilevel"/>
    <w:tmpl w:val="BA0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7F0533"/>
    <w:multiLevelType w:val="multilevel"/>
    <w:tmpl w:val="325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A96095"/>
    <w:multiLevelType w:val="multilevel"/>
    <w:tmpl w:val="E23A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1473F"/>
    <w:multiLevelType w:val="multilevel"/>
    <w:tmpl w:val="0F4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AA209B"/>
    <w:multiLevelType w:val="multilevel"/>
    <w:tmpl w:val="0348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CD24ED"/>
    <w:multiLevelType w:val="multilevel"/>
    <w:tmpl w:val="93D0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5A7AA3"/>
    <w:multiLevelType w:val="multilevel"/>
    <w:tmpl w:val="07C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D5738F"/>
    <w:multiLevelType w:val="multilevel"/>
    <w:tmpl w:val="E82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C160BA"/>
    <w:multiLevelType w:val="multilevel"/>
    <w:tmpl w:val="2FC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FC5F47"/>
    <w:multiLevelType w:val="multilevel"/>
    <w:tmpl w:val="D2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71E0A"/>
    <w:multiLevelType w:val="multilevel"/>
    <w:tmpl w:val="470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59540">
    <w:abstractNumId w:val="9"/>
  </w:num>
  <w:num w:numId="2" w16cid:durableId="607388960">
    <w:abstractNumId w:val="14"/>
  </w:num>
  <w:num w:numId="3" w16cid:durableId="1298803459">
    <w:abstractNumId w:val="4"/>
  </w:num>
  <w:num w:numId="4" w16cid:durableId="1168516062">
    <w:abstractNumId w:val="2"/>
  </w:num>
  <w:num w:numId="5" w16cid:durableId="1643657787">
    <w:abstractNumId w:val="6"/>
  </w:num>
  <w:num w:numId="6" w16cid:durableId="1060010351">
    <w:abstractNumId w:val="15"/>
  </w:num>
  <w:num w:numId="7" w16cid:durableId="346762014">
    <w:abstractNumId w:val="16"/>
  </w:num>
  <w:num w:numId="8" w16cid:durableId="468278938">
    <w:abstractNumId w:val="8"/>
  </w:num>
  <w:num w:numId="9" w16cid:durableId="165366821">
    <w:abstractNumId w:val="0"/>
  </w:num>
  <w:num w:numId="10" w16cid:durableId="1124082138">
    <w:abstractNumId w:val="10"/>
  </w:num>
  <w:num w:numId="11" w16cid:durableId="525336775">
    <w:abstractNumId w:val="5"/>
  </w:num>
  <w:num w:numId="12" w16cid:durableId="736366289">
    <w:abstractNumId w:val="7"/>
  </w:num>
  <w:num w:numId="13" w16cid:durableId="1996717822">
    <w:abstractNumId w:val="12"/>
  </w:num>
  <w:num w:numId="14" w16cid:durableId="2010403650">
    <w:abstractNumId w:val="1"/>
  </w:num>
  <w:num w:numId="15" w16cid:durableId="1024986725">
    <w:abstractNumId w:val="13"/>
  </w:num>
  <w:num w:numId="16" w16cid:durableId="1254781722">
    <w:abstractNumId w:val="3"/>
  </w:num>
  <w:num w:numId="17" w16cid:durableId="882640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3F5"/>
    <w:rsid w:val="0002608D"/>
    <w:rsid w:val="000772FE"/>
    <w:rsid w:val="00095DA5"/>
    <w:rsid w:val="000C2A75"/>
    <w:rsid w:val="000E556D"/>
    <w:rsid w:val="001022CE"/>
    <w:rsid w:val="001254C4"/>
    <w:rsid w:val="001321E2"/>
    <w:rsid w:val="00144D78"/>
    <w:rsid w:val="00175807"/>
    <w:rsid w:val="001B764A"/>
    <w:rsid w:val="001E6DBD"/>
    <w:rsid w:val="001E7FAB"/>
    <w:rsid w:val="002615B2"/>
    <w:rsid w:val="00276EA0"/>
    <w:rsid w:val="002C1780"/>
    <w:rsid w:val="00353CA6"/>
    <w:rsid w:val="003579B9"/>
    <w:rsid w:val="003632B3"/>
    <w:rsid w:val="003C5B03"/>
    <w:rsid w:val="003D70D9"/>
    <w:rsid w:val="0046562B"/>
    <w:rsid w:val="004A35D8"/>
    <w:rsid w:val="004B4C9C"/>
    <w:rsid w:val="004C3D67"/>
    <w:rsid w:val="004D4F70"/>
    <w:rsid w:val="005200AE"/>
    <w:rsid w:val="00523C35"/>
    <w:rsid w:val="005932AC"/>
    <w:rsid w:val="005A27C8"/>
    <w:rsid w:val="005B73A1"/>
    <w:rsid w:val="005D0FE3"/>
    <w:rsid w:val="005F64EE"/>
    <w:rsid w:val="006165C6"/>
    <w:rsid w:val="00621556"/>
    <w:rsid w:val="00623E3E"/>
    <w:rsid w:val="00677C08"/>
    <w:rsid w:val="00772F7E"/>
    <w:rsid w:val="007769B5"/>
    <w:rsid w:val="007C453D"/>
    <w:rsid w:val="007D7578"/>
    <w:rsid w:val="007E2F6C"/>
    <w:rsid w:val="007F2EDA"/>
    <w:rsid w:val="00872794"/>
    <w:rsid w:val="008A0508"/>
    <w:rsid w:val="008B7C82"/>
    <w:rsid w:val="008C1041"/>
    <w:rsid w:val="008D059D"/>
    <w:rsid w:val="008F4AED"/>
    <w:rsid w:val="00923840"/>
    <w:rsid w:val="00962B9B"/>
    <w:rsid w:val="009A2A7A"/>
    <w:rsid w:val="009A6093"/>
    <w:rsid w:val="009B02D7"/>
    <w:rsid w:val="009B73F5"/>
    <w:rsid w:val="00A2480B"/>
    <w:rsid w:val="00A37664"/>
    <w:rsid w:val="00A7240C"/>
    <w:rsid w:val="00B330EF"/>
    <w:rsid w:val="00B52523"/>
    <w:rsid w:val="00B8388D"/>
    <w:rsid w:val="00B8767E"/>
    <w:rsid w:val="00BB3FC1"/>
    <w:rsid w:val="00BB6495"/>
    <w:rsid w:val="00BD6E8A"/>
    <w:rsid w:val="00BD70ED"/>
    <w:rsid w:val="00BF07DE"/>
    <w:rsid w:val="00BF6861"/>
    <w:rsid w:val="00C0008F"/>
    <w:rsid w:val="00C0109B"/>
    <w:rsid w:val="00C0214B"/>
    <w:rsid w:val="00C1618D"/>
    <w:rsid w:val="00C21DC0"/>
    <w:rsid w:val="00C31107"/>
    <w:rsid w:val="00CD1E5B"/>
    <w:rsid w:val="00D402A7"/>
    <w:rsid w:val="00D75093"/>
    <w:rsid w:val="00D94DEA"/>
    <w:rsid w:val="00DA68E9"/>
    <w:rsid w:val="00DF1E28"/>
    <w:rsid w:val="00DF4C7C"/>
    <w:rsid w:val="00E11C70"/>
    <w:rsid w:val="00E234D3"/>
    <w:rsid w:val="00E25A59"/>
    <w:rsid w:val="00E31B21"/>
    <w:rsid w:val="00E514BF"/>
    <w:rsid w:val="00F0174D"/>
    <w:rsid w:val="00F120E4"/>
    <w:rsid w:val="00F43238"/>
    <w:rsid w:val="00F5000C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84CC"/>
  <w15:docId w15:val="{07D87B93-ECC1-48EB-87F3-0CB6AC48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A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A27C8"/>
  </w:style>
  <w:style w:type="character" w:customStyle="1" w:styleId="spellingerror">
    <w:name w:val="spellingerror"/>
    <w:basedOn w:val="Standardnpsmoodstavce"/>
    <w:rsid w:val="005A27C8"/>
  </w:style>
  <w:style w:type="character" w:customStyle="1" w:styleId="eop">
    <w:name w:val="eop"/>
    <w:basedOn w:val="Standardnpsmoodstavce"/>
    <w:rsid w:val="005A27C8"/>
  </w:style>
  <w:style w:type="character" w:customStyle="1" w:styleId="translatepage-word--pronunciation">
    <w:name w:val="translatepage-word--pronunciation"/>
    <w:basedOn w:val="Standardnpsmoodstavce"/>
    <w:rsid w:val="007769B5"/>
  </w:style>
  <w:style w:type="character" w:customStyle="1" w:styleId="o">
    <w:name w:val="o"/>
    <w:basedOn w:val="Standardnpsmoodstavce"/>
    <w:rsid w:val="007769B5"/>
  </w:style>
  <w:style w:type="paragraph" w:styleId="Textbubliny">
    <w:name w:val="Balloon Text"/>
    <w:basedOn w:val="Normln"/>
    <w:link w:val="TextbublinyChar"/>
    <w:uiPriority w:val="99"/>
    <w:semiHidden/>
    <w:unhideWhenUsed/>
    <w:rsid w:val="00B8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D7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q=ma%C5%88%C3%A1sek+obr%C3%A1zek&amp;tbm=isch&amp;source=iu&amp;ictx=1&amp;fir=G939ofV8UVpDWM%252CrzkDSKEXnNaQsM%252C_%253BeYH8Yz5udb3PMM%252CsW7DQ_qSneoUVM%252C_%253BkuA5Hl6Ok4xn_M%252CsW7DQ_qSneoUVM%252C_%253BtC8cdE2y8z0X1M%252CzcChOTKWBfpalM%252C_%253BVMrVGhMmu_koDM%252Ca0BNcT5d4e_4gM%252C_%253B634oyVLpLWS9OM%252CY3_yNCsQimsxMM%252C_%253BsR-jOqPwQP_wKM%252Cw88v4B34BMH0FM%252C_%253BnomPZO-HzcAyqM%252CBH4o0SHCrRyhcM%252C_%253BHWgtPgpbQF17UM%252CmLdeb3jgmVQmbM%252C_%253BqaaBc6JSYgfpgM%252CxgV9YBu-5ghH0M%252C_&amp;vet=1&amp;usg=AI4_-kQx9bTZwvv-Bo3P5Yw1PmbnvwEjZg&amp;sa=X&amp;ved=2ahUKEwiuw5XLnaD0AhWMh_0HHaCxBvAQ9QF6BAgFEA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google.com/search?q=marioneta+obr%C3%A1zek&amp;tbm=isch&amp;source=iu&amp;ictx=1&amp;fir=OgITTcpqO1HZdM%252C7VzCd2qBDhBKuM%252C_%253BqjVttgn7bKmj0M%252Cz1fLaG4-1oC9gM%252C_%253BEcI0ikgN6zKHdM%252C7VzCd2qBDhBKuM%252C_%253Bp-Aj2__fY9sZPM%252Cz1fLaG4-1oC9gM%252C_%253BM9GsXBWb03JYZM%252C7VzCd2qBDhBKuM%252C_%253Bs44O2tRVHhB2EM%252CezVTry4g49bkbM%252C_%253BpPF1LJbuNO9y3M%252CfAuJyAgSmR9lzM%252C_%253BCioobILPb2DO6M%252CEiv4Y21f41tlTM%252C_%253Bk8uaGb6aUUTnDM%252Cu0Z_3VeSOr6otM%252C_%253Bjgk5PP_7Y0oqhM%252C7vHMGikHtVu_tM%252C_&amp;vet=1&amp;usg=AI4_-kSKHD4FPUFKota0rIuLgXJqcqndZg&amp;sa=X&amp;ved=2ahUKEwjO0LKbm6D0AhXR_rsIHUn6DukQ9QF6BAgDEAE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2ef75-7386-48f5-86bf-45f0f028326c">
      <Terms xmlns="http://schemas.microsoft.com/office/infopath/2007/PartnerControls"/>
    </lcf76f155ced4ddcb4097134ff3c332f>
    <ReferenceId xmlns="1b62ef75-7386-48f5-86bf-45f0f028326c" xsi:nil="true"/>
    <TaxCatchAll xmlns="3183874d-df3b-4ed6-a43a-0ad7fe04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952709133634EA37104EB0D593011" ma:contentTypeVersion="11" ma:contentTypeDescription="Vytvoří nový dokument" ma:contentTypeScope="" ma:versionID="8fa3a535dcd3bcc9ec4330ac83e58f5f">
  <xsd:schema xmlns:xsd="http://www.w3.org/2001/XMLSchema" xmlns:xs="http://www.w3.org/2001/XMLSchema" xmlns:p="http://schemas.microsoft.com/office/2006/metadata/properties" xmlns:ns2="1b62ef75-7386-48f5-86bf-45f0f028326c" xmlns:ns3="3183874d-df3b-4ed6-a43a-0ad7fe0498e8" targetNamespace="http://schemas.microsoft.com/office/2006/metadata/properties" ma:root="true" ma:fieldsID="df04f763721dccd90773e9b336d4ee1e" ns2:_="" ns3:_="">
    <xsd:import namespace="1b62ef75-7386-48f5-86bf-45f0f028326c"/>
    <xsd:import namespace="3183874d-df3b-4ed6-a43a-0ad7fe0498e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2ef75-7386-48f5-86bf-45f0f028326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3ee59cf-b641-4893-ae95-b2a110b0e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3874d-df3b-4ed6-a43a-0ad7fe0498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f1d5d4-0e3f-4134-af71-3ec95fafe0ac}" ma:internalName="TaxCatchAll" ma:showField="CatchAllData" ma:web="3183874d-df3b-4ed6-a43a-0ad7fe04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019C9-99F6-407D-9F01-BF691D1C9AB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3183874d-df3b-4ed6-a43a-0ad7fe0498e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1b62ef75-7386-48f5-86bf-45f0f028326c"/>
  </ds:schemaRefs>
</ds:datastoreItem>
</file>

<file path=customXml/itemProps2.xml><?xml version="1.0" encoding="utf-8"?>
<ds:datastoreItem xmlns:ds="http://schemas.openxmlformats.org/officeDocument/2006/customXml" ds:itemID="{A618D620-C552-44EC-9055-2EBB1DBAC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0E7CA-1636-42A8-A69C-656C44FCB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2ef75-7386-48f5-86bf-45f0f028326c"/>
    <ds:schemaRef ds:uri="3183874d-df3b-4ed6-a43a-0ad7fe04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Kolesová Irena</dc:creator>
  <cp:lastModifiedBy>Prudíková, Soňa</cp:lastModifiedBy>
  <cp:revision>2</cp:revision>
  <dcterms:created xsi:type="dcterms:W3CDTF">2024-04-09T11:17:00Z</dcterms:created>
  <dcterms:modified xsi:type="dcterms:W3CDTF">2024-04-09T11:17:00Z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0x010100114952709133634EA37104EB0D593011</vt:lpwstr>
  </property>
</Properties>
</file>